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4F" w:rsidRDefault="000A664F">
      <w:pPr>
        <w:spacing w:line="360" w:lineRule="auto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每周一诗：</w:t>
      </w:r>
    </w:p>
    <w:p w:rsidR="000A664F" w:rsidRDefault="000A664F"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以美好示人</w:t>
      </w:r>
      <w:r>
        <w:rPr>
          <w:rFonts w:ascii="宋体" w:hAnsi="宋体" w:cs="宋体"/>
          <w:b/>
          <w:bCs/>
          <w:sz w:val="36"/>
          <w:szCs w:val="36"/>
        </w:rPr>
        <w:t xml:space="preserve">     </w:t>
      </w:r>
    </w:p>
    <w:p w:rsidR="000A664F" w:rsidRDefault="000A664F"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A664F" w:rsidRDefault="000A664F"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桃花开了，纯属友谊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杏花也会开，出于爱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紧接着，梨花和槐花一起涌来</w:t>
      </w:r>
    </w:p>
    <w:p w:rsidR="000A664F" w:rsidRDefault="000A664F"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出于道义，也出于同情</w:t>
      </w:r>
    </w:p>
    <w:p w:rsidR="000A664F" w:rsidRDefault="000A664F"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被动的生活滋生出了这样的</w:t>
      </w:r>
    </w:p>
    <w:p w:rsidR="000A664F" w:rsidRDefault="000A664F"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现实：既然活着就要努力</w:t>
      </w:r>
    </w:p>
    <w:p w:rsidR="000A664F" w:rsidRDefault="000A664F"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以美好示人。</w:t>
      </w:r>
    </w:p>
    <w:p w:rsidR="000A664F" w:rsidRDefault="000A664F"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A664F" w:rsidRDefault="000A664F">
      <w:pPr>
        <w:spacing w:line="500" w:lineRule="exact"/>
        <w:jc w:val="center"/>
        <w:rPr>
          <w:rFonts w:ascii="仿宋_GB2312" w:eastAsia="仿宋_GB2312" w:cs="Times New Roman"/>
          <w:b/>
          <w:bCs/>
        </w:rPr>
      </w:pPr>
      <w:r>
        <w:rPr>
          <w:rFonts w:ascii="宋体" w:hAnsi="宋体" w:cs="宋体" w:hint="eastAsia"/>
          <w:b/>
          <w:bCs/>
          <w:sz w:val="36"/>
          <w:szCs w:val="36"/>
        </w:rPr>
        <w:t>祝全体师生元宵节快乐！</w:t>
      </w:r>
      <w:r>
        <w:rPr>
          <w:rFonts w:ascii="宋体" w:cs="Times New Roman"/>
          <w:b/>
          <w:bCs/>
          <w:sz w:val="36"/>
          <w:szCs w:val="36"/>
        </w:rPr>
        <w:br/>
      </w:r>
      <w:r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宋体" w:hAnsi="宋体" w:cs="宋体" w:hint="eastAsia"/>
          <w:b/>
          <w:bCs/>
          <w:sz w:val="36"/>
          <w:szCs w:val="36"/>
        </w:rPr>
        <w:t>第</w:t>
      </w:r>
      <w:r w:rsidR="001919C6">
        <w:rPr>
          <w:rFonts w:ascii="宋体" w:hAnsi="宋体" w:cs="宋体" w:hint="eastAsia"/>
          <w:b/>
          <w:bCs/>
          <w:sz w:val="36"/>
          <w:szCs w:val="36"/>
        </w:rPr>
        <w:t>一</w:t>
      </w:r>
      <w:r>
        <w:rPr>
          <w:rFonts w:ascii="宋体" w:hAnsi="宋体" w:cs="宋体" w:hint="eastAsia"/>
          <w:b/>
          <w:bCs/>
          <w:sz w:val="36"/>
          <w:szCs w:val="36"/>
        </w:rPr>
        <w:t>周工作安排（</w:t>
      </w:r>
      <w:r>
        <w:rPr>
          <w:rFonts w:ascii="宋体" w:hAnsi="宋体" w:cs="宋体"/>
          <w:b/>
          <w:bCs/>
          <w:sz w:val="36"/>
          <w:szCs w:val="36"/>
        </w:rPr>
        <w:t>2/26—3/2</w:t>
      </w:r>
      <w:r>
        <w:rPr>
          <w:rFonts w:ascii="宋体" w:hAnsi="宋体" w:cs="宋体" w:hint="eastAsia"/>
          <w:b/>
          <w:bCs/>
          <w:sz w:val="36"/>
          <w:szCs w:val="36"/>
        </w:rPr>
        <w:t>）</w:t>
      </w:r>
    </w:p>
    <w:tbl>
      <w:tblPr>
        <w:tblW w:w="87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5870"/>
        <w:gridCol w:w="1320"/>
      </w:tblGrid>
      <w:tr w:rsidR="000A664F">
        <w:tc>
          <w:tcPr>
            <w:tcW w:w="1526" w:type="dxa"/>
          </w:tcPr>
          <w:p w:rsidR="000A664F" w:rsidRDefault="000A664F" w:rsidP="005A1887">
            <w:pPr>
              <w:ind w:firstLineChars="100" w:firstLine="321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870" w:type="dxa"/>
          </w:tcPr>
          <w:p w:rsidR="000A664F" w:rsidRDefault="000A664F" w:rsidP="005A1887">
            <w:pPr>
              <w:ind w:firstLineChars="500" w:firstLine="1606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安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排</w:t>
            </w:r>
          </w:p>
        </w:tc>
        <w:tc>
          <w:tcPr>
            <w:tcW w:w="1320" w:type="dxa"/>
          </w:tcPr>
          <w:p w:rsidR="000A664F" w:rsidRDefault="000A664F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注</w:t>
            </w:r>
          </w:p>
        </w:tc>
      </w:tr>
      <w:tr w:rsidR="000A664F">
        <w:trPr>
          <w:trHeight w:val="449"/>
        </w:trPr>
        <w:tc>
          <w:tcPr>
            <w:tcW w:w="1526" w:type="dxa"/>
            <w:vAlign w:val="center"/>
          </w:tcPr>
          <w:p w:rsidR="000A664F" w:rsidRDefault="000A664F" w:rsidP="005A1887">
            <w:pPr>
              <w:widowControl/>
              <w:ind w:firstLineChars="100" w:firstLine="211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2/26 </w:t>
            </w:r>
            <w:r>
              <w:rPr>
                <w:rFonts w:cs="宋体" w:hint="eastAsia"/>
                <w:b/>
                <w:bCs/>
                <w:color w:val="000000"/>
              </w:rPr>
              <w:t>周一</w:t>
            </w:r>
          </w:p>
        </w:tc>
        <w:tc>
          <w:tcPr>
            <w:tcW w:w="5870" w:type="dxa"/>
            <w:vAlign w:val="center"/>
          </w:tcPr>
          <w:p w:rsidR="00746C5F" w:rsidRDefault="009F3C9D" w:rsidP="00746C5F">
            <w:pPr>
              <w:numPr>
                <w:ilvl w:val="0"/>
                <w:numId w:val="6"/>
              </w:numPr>
              <w:tabs>
                <w:tab w:val="left" w:pos="1375"/>
              </w:tabs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 w:rsidR="00746C5F">
              <w:rPr>
                <w:rFonts w:ascii="宋体" w:hAnsi="宋体" w:cs="宋体" w:hint="eastAsia"/>
                <w:b/>
                <w:bCs/>
              </w:rPr>
              <w:t>时间：</w:t>
            </w:r>
            <w:r w:rsidR="003F1EA0">
              <w:rPr>
                <w:rFonts w:ascii="宋体" w:hAnsi="宋体" w:cs="宋体" w:hint="eastAsia"/>
                <w:b/>
                <w:bCs/>
              </w:rPr>
              <w:t>8</w:t>
            </w:r>
            <w:r w:rsidR="00746C5F">
              <w:rPr>
                <w:rFonts w:ascii="宋体" w:hAnsi="宋体" w:cs="宋体" w:hint="eastAsia"/>
                <w:b/>
                <w:bCs/>
              </w:rPr>
              <w:t>:</w:t>
            </w:r>
            <w:r w:rsidR="003F1EA0">
              <w:rPr>
                <w:rFonts w:ascii="宋体" w:hAnsi="宋体" w:cs="宋体" w:hint="eastAsia"/>
                <w:b/>
                <w:bCs/>
              </w:rPr>
              <w:t>2</w:t>
            </w:r>
            <w:r w:rsidR="00746C5F">
              <w:rPr>
                <w:rFonts w:ascii="宋体" w:hAnsi="宋体" w:cs="宋体" w:hint="eastAsia"/>
                <w:b/>
                <w:bCs/>
              </w:rPr>
              <w:t>0-</w:t>
            </w:r>
            <w:r w:rsidR="003F1EA0">
              <w:rPr>
                <w:rFonts w:ascii="宋体" w:hAnsi="宋体" w:cs="宋体" w:hint="eastAsia"/>
                <w:b/>
                <w:bCs/>
              </w:rPr>
              <w:t>8:35（晨会）</w:t>
            </w:r>
          </w:p>
          <w:p w:rsidR="003F1EA0" w:rsidRDefault="003F1EA0" w:rsidP="003F1EA0">
            <w:pPr>
              <w:tabs>
                <w:tab w:val="left" w:pos="1375"/>
              </w:tabs>
              <w:ind w:left="1455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活动：开学第一课安全教育</w:t>
            </w:r>
          </w:p>
          <w:p w:rsidR="009F3C9D" w:rsidRDefault="003F1EA0" w:rsidP="003F1EA0">
            <w:pPr>
              <w:tabs>
                <w:tab w:val="left" w:pos="1375"/>
              </w:tabs>
              <w:ind w:left="1455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地点：各班班级</w:t>
            </w:r>
          </w:p>
          <w:p w:rsidR="003F1EA0" w:rsidRPr="003F1EA0" w:rsidRDefault="009F3C9D" w:rsidP="003F1EA0">
            <w:pPr>
              <w:tabs>
                <w:tab w:val="left" w:pos="1375"/>
              </w:tabs>
              <w:ind w:left="1455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主讲：各班</w:t>
            </w:r>
            <w:r w:rsidR="003F1EA0">
              <w:rPr>
                <w:rFonts w:ascii="宋体" w:hAnsi="宋体" w:cs="宋体" w:hint="eastAsia"/>
                <w:b/>
                <w:bCs/>
              </w:rPr>
              <w:t>班主任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</w:p>
          <w:p w:rsidR="003F1EA0" w:rsidRDefault="003F1EA0" w:rsidP="003F1EA0">
            <w:pPr>
              <w:numPr>
                <w:ilvl w:val="0"/>
                <w:numId w:val="6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时间：</w:t>
            </w:r>
            <w:r>
              <w:rPr>
                <w:rFonts w:ascii="宋体" w:hAnsi="宋体" w:cs="宋体"/>
                <w:b/>
                <w:bCs/>
              </w:rPr>
              <w:t>10:10-11:30</w:t>
            </w:r>
          </w:p>
          <w:p w:rsidR="003F1EA0" w:rsidRDefault="003F1EA0" w:rsidP="003F1EA0">
            <w:pPr>
              <w:tabs>
                <w:tab w:val="left" w:pos="1375"/>
              </w:tabs>
              <w:ind w:left="1455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活动：第二届梅花艺术节开幕式</w:t>
            </w:r>
          </w:p>
          <w:p w:rsidR="003F1EA0" w:rsidRDefault="003F1EA0" w:rsidP="003F1EA0">
            <w:pPr>
              <w:tabs>
                <w:tab w:val="left" w:pos="1375"/>
              </w:tabs>
              <w:ind w:left="1455" w:firstLineChars="1000" w:firstLine="2108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暨新学期开学典礼</w:t>
            </w:r>
          </w:p>
          <w:p w:rsidR="003F1EA0" w:rsidRDefault="003F1EA0" w:rsidP="003F1EA0"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</w:rPr>
              <w:t>地点：学校门口广场</w:t>
            </w:r>
          </w:p>
          <w:p w:rsidR="003F1EA0" w:rsidRDefault="003F1EA0" w:rsidP="003F1EA0">
            <w:pPr>
              <w:tabs>
                <w:tab w:val="left" w:pos="1375"/>
              </w:tabs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</w:rPr>
              <w:t>出席：全体师生</w:t>
            </w:r>
          </w:p>
          <w:p w:rsidR="00746C5F" w:rsidRDefault="00746C5F" w:rsidP="00746C5F"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（3）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14:00-15:30</w:t>
            </w:r>
          </w:p>
          <w:p w:rsidR="00746C5F" w:rsidRDefault="00746C5F" w:rsidP="00746C5F">
            <w:pPr>
              <w:tabs>
                <w:tab w:val="left" w:pos="1375"/>
              </w:tabs>
              <w:ind w:left="1476" w:hangingChars="700" w:hanging="1476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</w:rPr>
              <w:t>活动：省教育工作视频会议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 w:rsidR="00746C5F" w:rsidRDefault="00746C5F" w:rsidP="00746C5F">
            <w:pPr>
              <w:tabs>
                <w:tab w:val="left" w:pos="1375"/>
              </w:tabs>
              <w:ind w:leftChars="102" w:left="1479" w:hangingChars="600" w:hanging="1265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</w:rPr>
              <w:t>地点：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善耕实小</w:t>
            </w:r>
            <w:proofErr w:type="gramEnd"/>
          </w:p>
          <w:p w:rsidR="00746C5F" w:rsidRPr="00085870" w:rsidRDefault="00746C5F" w:rsidP="00746C5F">
            <w:pPr>
              <w:tabs>
                <w:tab w:val="left" w:pos="1375"/>
              </w:tabs>
              <w:ind w:firstLineChars="700" w:firstLine="1476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出席：蒋利军</w:t>
            </w:r>
          </w:p>
        </w:tc>
        <w:tc>
          <w:tcPr>
            <w:tcW w:w="1320" w:type="dxa"/>
          </w:tcPr>
          <w:p w:rsidR="000A664F" w:rsidRDefault="000A664F" w:rsidP="005A1887">
            <w:pPr>
              <w:ind w:firstLineChars="50" w:firstLine="105"/>
              <w:rPr>
                <w:rFonts w:ascii="宋体" w:cs="Times New Roman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开学工作</w:t>
            </w:r>
          </w:p>
          <w:p w:rsidR="000A664F" w:rsidRDefault="000A664F" w:rsidP="005A1887">
            <w:pPr>
              <w:ind w:firstLineChars="100" w:firstLine="211"/>
              <w:rPr>
                <w:rFonts w:ascii="宋体" w:cs="Times New Roman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检查</w:t>
            </w:r>
          </w:p>
        </w:tc>
      </w:tr>
      <w:tr w:rsidR="000A664F">
        <w:trPr>
          <w:trHeight w:val="229"/>
        </w:trPr>
        <w:tc>
          <w:tcPr>
            <w:tcW w:w="1526" w:type="dxa"/>
            <w:vAlign w:val="center"/>
          </w:tcPr>
          <w:p w:rsidR="000A664F" w:rsidRDefault="000A664F" w:rsidP="00900498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</w:rPr>
              <w:t xml:space="preserve">  2/27</w:t>
            </w:r>
            <w:r>
              <w:rPr>
                <w:rFonts w:ascii="宋体" w:hAnsi="宋体" w:cs="宋体" w:hint="eastAsia"/>
                <w:b/>
                <w:bCs/>
              </w:rPr>
              <w:t>周二</w:t>
            </w:r>
          </w:p>
        </w:tc>
        <w:tc>
          <w:tcPr>
            <w:tcW w:w="5870" w:type="dxa"/>
            <w:vAlign w:val="center"/>
          </w:tcPr>
          <w:p w:rsidR="000A664F" w:rsidRDefault="00746C5F" w:rsidP="00746C5F"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               正常教学</w:t>
            </w:r>
          </w:p>
        </w:tc>
        <w:tc>
          <w:tcPr>
            <w:tcW w:w="1320" w:type="dxa"/>
          </w:tcPr>
          <w:p w:rsidR="000A664F" w:rsidRDefault="000A664F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0A664F">
        <w:trPr>
          <w:trHeight w:val="229"/>
        </w:trPr>
        <w:tc>
          <w:tcPr>
            <w:tcW w:w="1526" w:type="dxa"/>
            <w:vAlign w:val="center"/>
          </w:tcPr>
          <w:p w:rsidR="000A664F" w:rsidRDefault="000A664F" w:rsidP="00900498"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2/28 </w:t>
            </w:r>
            <w:r>
              <w:rPr>
                <w:rFonts w:ascii="宋体" w:hAnsi="宋体" w:cs="宋体" w:hint="eastAsia"/>
                <w:b/>
                <w:bCs/>
              </w:rPr>
              <w:t>周三</w:t>
            </w:r>
          </w:p>
        </w:tc>
        <w:tc>
          <w:tcPr>
            <w:tcW w:w="5870" w:type="dxa"/>
            <w:vAlign w:val="center"/>
          </w:tcPr>
          <w:p w:rsidR="000A664F" w:rsidRDefault="000A664F">
            <w:pPr>
              <w:numPr>
                <w:ilvl w:val="0"/>
                <w:numId w:val="1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 w:rsidR="00746C5F"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ascii="宋体" w:hAnsi="宋体" w:cs="宋体" w:hint="eastAsia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>00-16</w:t>
            </w:r>
            <w:r>
              <w:rPr>
                <w:rFonts w:ascii="宋体" w:hAnsi="宋体" w:cs="宋体" w:hint="eastAsia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 xml:space="preserve">30             </w:t>
            </w:r>
          </w:p>
          <w:p w:rsidR="000A664F" w:rsidRDefault="000A664F" w:rsidP="00746C5F">
            <w:pPr>
              <w:tabs>
                <w:tab w:val="left" w:pos="1375"/>
              </w:tabs>
              <w:ind w:firstLineChars="700" w:firstLine="1476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活动：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七认真</w:t>
            </w:r>
            <w:r w:rsidR="003F1EA0">
              <w:rPr>
                <w:rFonts w:ascii="宋体" w:hAnsi="宋体" w:cs="宋体" w:hint="eastAsia"/>
                <w:b/>
                <w:bCs/>
              </w:rPr>
              <w:t>分</w:t>
            </w:r>
            <w:proofErr w:type="gramEnd"/>
            <w:r w:rsidR="003F1EA0">
              <w:rPr>
                <w:rFonts w:ascii="宋体" w:hAnsi="宋体" w:cs="宋体" w:hint="eastAsia"/>
                <w:b/>
                <w:bCs/>
              </w:rPr>
              <w:t>学科</w:t>
            </w:r>
            <w:r>
              <w:rPr>
                <w:rFonts w:ascii="宋体" w:hAnsi="宋体" w:cs="宋体" w:hint="eastAsia"/>
                <w:b/>
                <w:bCs/>
              </w:rPr>
              <w:t>培训</w:t>
            </w:r>
            <w:r w:rsidR="003F1EA0">
              <w:rPr>
                <w:rFonts w:ascii="宋体" w:hAnsi="宋体" w:cs="宋体" w:hint="eastAsia"/>
                <w:b/>
                <w:bCs/>
              </w:rPr>
              <w:t>——</w:t>
            </w:r>
          </w:p>
          <w:p w:rsidR="000A664F" w:rsidRDefault="000A664F" w:rsidP="003F1EA0">
            <w:pPr>
              <w:tabs>
                <w:tab w:val="left" w:pos="1375"/>
              </w:tabs>
              <w:ind w:leftChars="1031" w:left="2165" w:firstLineChars="500" w:firstLine="1054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制定</w:t>
            </w:r>
            <w:r w:rsidR="003F1EA0">
              <w:rPr>
                <w:rFonts w:ascii="宋体" w:hAnsi="宋体" w:cs="宋体" w:hint="eastAsia"/>
                <w:b/>
                <w:bCs/>
              </w:rPr>
              <w:t>学科</w:t>
            </w:r>
            <w:r w:rsidR="00746C5F">
              <w:rPr>
                <w:rFonts w:ascii="宋体" w:hAnsi="宋体" w:cs="宋体" w:hint="eastAsia"/>
                <w:b/>
                <w:bCs/>
              </w:rPr>
              <w:t>教学</w:t>
            </w:r>
            <w:r>
              <w:rPr>
                <w:rFonts w:ascii="宋体" w:hAnsi="宋体" w:cs="宋体" w:hint="eastAsia"/>
                <w:b/>
                <w:bCs/>
              </w:rPr>
              <w:t>计划</w:t>
            </w:r>
            <w:r w:rsidR="00746C5F">
              <w:rPr>
                <w:rFonts w:ascii="宋体" w:hAnsi="宋体" w:cs="宋体" w:hint="eastAsia"/>
                <w:b/>
                <w:bCs/>
              </w:rPr>
              <w:t>及</w:t>
            </w:r>
            <w:r>
              <w:rPr>
                <w:rFonts w:ascii="宋体" w:hAnsi="宋体" w:cs="宋体" w:hint="eastAsia"/>
                <w:b/>
                <w:bCs/>
              </w:rPr>
              <w:t>进度</w:t>
            </w:r>
          </w:p>
          <w:p w:rsidR="000A664F" w:rsidRDefault="000A664F"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</w:rPr>
              <w:t>地点：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另行通知</w:t>
            </w:r>
          </w:p>
          <w:p w:rsidR="000A664F" w:rsidRDefault="000A664F" w:rsidP="00D14B08"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</w:rPr>
              <w:t>出席：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全体教师</w:t>
            </w:r>
          </w:p>
        </w:tc>
        <w:tc>
          <w:tcPr>
            <w:tcW w:w="1320" w:type="dxa"/>
          </w:tcPr>
          <w:p w:rsidR="000A664F" w:rsidRDefault="000A664F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0A664F">
        <w:trPr>
          <w:trHeight w:val="549"/>
        </w:trPr>
        <w:tc>
          <w:tcPr>
            <w:tcW w:w="1526" w:type="dxa"/>
            <w:vAlign w:val="center"/>
          </w:tcPr>
          <w:p w:rsidR="000A664F" w:rsidRDefault="000A664F" w:rsidP="00900498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lastRenderedPageBreak/>
              <w:t xml:space="preserve">3/1 </w:t>
            </w:r>
            <w:r>
              <w:rPr>
                <w:rFonts w:ascii="宋体" w:hAnsi="宋体" w:cs="宋体" w:hint="eastAsia"/>
                <w:b/>
                <w:bCs/>
              </w:rPr>
              <w:t>周四</w:t>
            </w:r>
          </w:p>
        </w:tc>
        <w:tc>
          <w:tcPr>
            <w:tcW w:w="5870" w:type="dxa"/>
            <w:vAlign w:val="center"/>
          </w:tcPr>
          <w:p w:rsidR="000A664F" w:rsidRDefault="000A664F" w:rsidP="00D14B08"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</w:t>
            </w:r>
            <w:r w:rsidR="00746C5F">
              <w:rPr>
                <w:rFonts w:ascii="宋体" w:hAnsi="宋体" w:cs="宋体" w:hint="eastAsia"/>
                <w:b/>
                <w:bCs/>
              </w:rPr>
              <w:t xml:space="preserve">          正常教学</w:t>
            </w:r>
          </w:p>
        </w:tc>
        <w:tc>
          <w:tcPr>
            <w:tcW w:w="1320" w:type="dxa"/>
          </w:tcPr>
          <w:p w:rsidR="000A664F" w:rsidRDefault="000A664F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0A664F">
        <w:trPr>
          <w:trHeight w:val="672"/>
        </w:trPr>
        <w:tc>
          <w:tcPr>
            <w:tcW w:w="1526" w:type="dxa"/>
            <w:vAlign w:val="center"/>
          </w:tcPr>
          <w:p w:rsidR="000A664F" w:rsidRDefault="000A664F" w:rsidP="00900498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3/2   </w:t>
            </w:r>
            <w:r>
              <w:rPr>
                <w:rFonts w:ascii="宋体" w:hAnsi="宋体" w:cs="宋体" w:hint="eastAsia"/>
                <w:b/>
                <w:bCs/>
              </w:rPr>
              <w:t>周五</w:t>
            </w:r>
          </w:p>
        </w:tc>
        <w:tc>
          <w:tcPr>
            <w:tcW w:w="5870" w:type="dxa"/>
            <w:vAlign w:val="center"/>
          </w:tcPr>
          <w:p w:rsidR="000A664F" w:rsidRDefault="000A664F"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ascii="宋体" w:hAnsi="宋体" w:cs="宋体" w:hint="eastAsia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9:30-10:10 </w:t>
            </w:r>
          </w:p>
          <w:p w:rsidR="000A664F" w:rsidRDefault="000A664F" w:rsidP="005A1887">
            <w:pPr>
              <w:tabs>
                <w:tab w:val="left" w:pos="1375"/>
              </w:tabs>
              <w:ind w:leftChars="700" w:left="2189" w:hangingChars="341" w:hanging="719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活动：行政例会</w:t>
            </w:r>
          </w:p>
          <w:p w:rsidR="000A664F" w:rsidRDefault="000A664F" w:rsidP="005A1887">
            <w:pPr>
              <w:tabs>
                <w:tab w:val="left" w:pos="1375"/>
              </w:tabs>
              <w:ind w:leftChars="700" w:left="1982" w:hangingChars="243" w:hanging="512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地点：二楼会议室</w:t>
            </w:r>
          </w:p>
          <w:p w:rsidR="000A664F" w:rsidRDefault="000A664F" w:rsidP="005A1887">
            <w:pPr>
              <w:tabs>
                <w:tab w:val="left" w:pos="1375"/>
              </w:tabs>
              <w:ind w:leftChars="700" w:left="1982" w:hangingChars="243" w:hanging="512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出席：全体行政</w:t>
            </w:r>
            <w:r>
              <w:rPr>
                <w:rFonts w:ascii="宋体" w:hAnsi="宋体" w:cs="宋体"/>
                <w:b/>
                <w:bCs/>
              </w:rPr>
              <w:t xml:space="preserve">            </w:t>
            </w:r>
          </w:p>
          <w:p w:rsidR="000A664F" w:rsidRDefault="000A664F"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16:</w:t>
            </w:r>
            <w:r>
              <w:rPr>
                <w:rFonts w:ascii="宋体" w:cs="宋体"/>
                <w:b/>
                <w:bCs/>
              </w:rPr>
              <w:t>00</w:t>
            </w:r>
            <w:r>
              <w:rPr>
                <w:rFonts w:ascii="宋体" w:hAnsi="宋体" w:cs="宋体"/>
                <w:b/>
                <w:bCs/>
              </w:rPr>
              <w:t xml:space="preserve">-16:30 </w:t>
            </w:r>
          </w:p>
          <w:p w:rsidR="000A664F" w:rsidRDefault="000A664F"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</w:rPr>
              <w:t>活动：周工作例会</w:t>
            </w:r>
          </w:p>
          <w:p w:rsidR="000A664F" w:rsidRDefault="000A664F"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</w:rPr>
              <w:t>地点：二楼会议室</w:t>
            </w:r>
          </w:p>
          <w:p w:rsidR="000A664F" w:rsidRDefault="000A664F"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</w:rPr>
              <w:t>出席：全体教师</w:t>
            </w:r>
          </w:p>
        </w:tc>
        <w:tc>
          <w:tcPr>
            <w:tcW w:w="1320" w:type="dxa"/>
          </w:tcPr>
          <w:p w:rsidR="000A664F" w:rsidRDefault="000A664F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</w:tbl>
    <w:p w:rsidR="000A664F" w:rsidRDefault="000A664F">
      <w:pPr>
        <w:spacing w:line="360" w:lineRule="auto"/>
        <w:rPr>
          <w:rFonts w:ascii="宋体" w:cs="Times New Roman"/>
          <w:b/>
          <w:bCs/>
          <w:sz w:val="32"/>
          <w:szCs w:val="32"/>
        </w:rPr>
      </w:pPr>
    </w:p>
    <w:p w:rsidR="000A664F" w:rsidRDefault="000A664F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32"/>
          <w:szCs w:val="32"/>
        </w:rPr>
        <w:t>友情提醒：</w:t>
      </w:r>
    </w:p>
    <w:p w:rsidR="000A664F" w:rsidRDefault="000A664F">
      <w:pPr>
        <w:widowControl/>
        <w:numPr>
          <w:ilvl w:val="0"/>
          <w:numId w:val="4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学生日常行为规范：</w:t>
      </w:r>
      <w:r w:rsidR="005A1887">
        <w:rPr>
          <w:rFonts w:cs="宋体" w:hint="eastAsia"/>
          <w:sz w:val="24"/>
          <w:szCs w:val="24"/>
        </w:rPr>
        <w:t>国歌响起，驻足肃立敬礼。</w:t>
      </w:r>
    </w:p>
    <w:p w:rsidR="000A664F" w:rsidRDefault="000A664F" w:rsidP="005A1887">
      <w:pPr>
        <w:widowControl/>
        <w:spacing w:line="360" w:lineRule="auto"/>
        <w:ind w:firstLineChars="400" w:firstLine="96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国旗下讲话：梅花艺术节开幕致辞</w:t>
      </w:r>
      <w:r>
        <w:rPr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主讲人：蒋利军</w:t>
      </w:r>
    </w:p>
    <w:p w:rsidR="005A1887" w:rsidRDefault="005A1887" w:rsidP="005A1887">
      <w:pPr>
        <w:widowControl/>
        <w:numPr>
          <w:ilvl w:val="0"/>
          <w:numId w:val="4"/>
        </w:numPr>
        <w:spacing w:line="360" w:lineRule="auto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周一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班会：</w:t>
      </w:r>
      <w:r w:rsidRPr="00495904">
        <w:rPr>
          <w:rFonts w:cs="宋体" w:hint="eastAsia"/>
          <w:sz w:val="24"/>
          <w:szCs w:val="24"/>
        </w:rPr>
        <w:t>寒假生活分享展示会（难忘的旅行、读书活动、所见所闻</w:t>
      </w:r>
      <w:r>
        <w:rPr>
          <w:rFonts w:cs="宋体" w:hint="eastAsia"/>
          <w:sz w:val="24"/>
          <w:szCs w:val="24"/>
        </w:rPr>
        <w:t>，照片</w:t>
      </w:r>
      <w:r>
        <w:rPr>
          <w:rFonts w:cs="宋体" w:hint="eastAsia"/>
          <w:sz w:val="24"/>
          <w:szCs w:val="24"/>
        </w:rPr>
        <w:t xml:space="preserve">        </w:t>
      </w:r>
    </w:p>
    <w:p w:rsidR="005A1887" w:rsidRDefault="005A1887" w:rsidP="005A1887">
      <w:pPr>
        <w:widowControl/>
        <w:spacing w:line="360" w:lineRule="auto"/>
        <w:ind w:firstLineChars="100" w:firstLine="24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张或学生展示作品不限份数</w:t>
      </w:r>
      <w:r w:rsidRPr="00495904">
        <w:rPr>
          <w:rFonts w:cs="宋体" w:hint="eastAsia"/>
          <w:sz w:val="24"/>
          <w:szCs w:val="24"/>
        </w:rPr>
        <w:t>）</w:t>
      </w:r>
    </w:p>
    <w:p w:rsidR="005A1887" w:rsidRDefault="005A1887" w:rsidP="005A1887">
      <w:pPr>
        <w:widowControl/>
        <w:spacing w:line="360" w:lineRule="auto"/>
        <w:ind w:firstLineChars="100" w:firstLine="24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周四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晨会：二十四节气：惊蛰（</w:t>
      </w:r>
      <w:r w:rsidR="00041211">
        <w:rPr>
          <w:rFonts w:cs="宋体" w:hint="eastAsia"/>
          <w:sz w:val="24"/>
          <w:szCs w:val="24"/>
        </w:rPr>
        <w:t>教师解读节气含义及其风俗活动，指导学生进行</w:t>
      </w:r>
      <w:r>
        <w:rPr>
          <w:rFonts w:cs="宋体" w:hint="eastAsia"/>
          <w:sz w:val="24"/>
          <w:szCs w:val="24"/>
        </w:rPr>
        <w:t>一次性盘子</w:t>
      </w:r>
      <w:r w:rsidR="00746C5F">
        <w:rPr>
          <w:rFonts w:cs="宋体" w:hint="eastAsia"/>
          <w:sz w:val="24"/>
          <w:szCs w:val="24"/>
        </w:rPr>
        <w:t>创意</w:t>
      </w:r>
      <w:r>
        <w:rPr>
          <w:rFonts w:cs="宋体" w:hint="eastAsia"/>
          <w:sz w:val="24"/>
          <w:szCs w:val="24"/>
        </w:rPr>
        <w:t>画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每班至少</w:t>
      </w:r>
      <w:r w:rsidR="00746C5F">
        <w:rPr>
          <w:rFonts w:cs="宋体" w:hint="eastAsia"/>
          <w:sz w:val="24"/>
          <w:szCs w:val="24"/>
        </w:rPr>
        <w:t>有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份</w:t>
      </w:r>
      <w:r w:rsidR="00746C5F">
        <w:rPr>
          <w:rFonts w:cs="宋体" w:hint="eastAsia"/>
          <w:sz w:val="24"/>
          <w:szCs w:val="24"/>
        </w:rPr>
        <w:t>于</w:t>
      </w: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日前交至德育处）</w:t>
      </w:r>
    </w:p>
    <w:p w:rsidR="000A664F" w:rsidRPr="00853747" w:rsidRDefault="000A664F" w:rsidP="00D14B08"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cs="宋体" w:hint="eastAsia"/>
          <w:sz w:val="24"/>
          <w:szCs w:val="24"/>
        </w:rPr>
        <w:t>根据区工作精神，结合学校自身特点和发展规划，校长室协同各部门制定本学期工作计划。</w:t>
      </w:r>
    </w:p>
    <w:p w:rsidR="000A664F" w:rsidRDefault="000A664F" w:rsidP="00D14B08">
      <w:pPr>
        <w:widowControl/>
        <w:spacing w:line="360" w:lineRule="auto"/>
        <w:jc w:val="left"/>
        <w:rPr>
          <w:rFonts w:cs="宋体"/>
          <w:sz w:val="24"/>
          <w:szCs w:val="24"/>
        </w:rPr>
      </w:pPr>
      <w:r w:rsidRPr="00853747">
        <w:rPr>
          <w:sz w:val="24"/>
          <w:szCs w:val="24"/>
        </w:rPr>
        <w:t xml:space="preserve">4. </w:t>
      </w:r>
      <w:r>
        <w:rPr>
          <w:rFonts w:cs="宋体" w:hint="eastAsia"/>
          <w:sz w:val="24"/>
          <w:szCs w:val="24"/>
        </w:rPr>
        <w:t>德育处精心策划第二届梅花艺术节暨开学典礼，方案周全，环节清晰，责任到人，确保活动有序推进。</w:t>
      </w:r>
    </w:p>
    <w:p w:rsidR="009F3C9D" w:rsidRPr="00853747" w:rsidRDefault="009F3C9D" w:rsidP="00D14B08"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5. </w:t>
      </w:r>
      <w:r w:rsidRPr="00746C5F">
        <w:rPr>
          <w:rFonts w:cs="宋体" w:hint="eastAsia"/>
          <w:sz w:val="24"/>
          <w:szCs w:val="24"/>
        </w:rPr>
        <w:t>3</w:t>
      </w:r>
      <w:r w:rsidRPr="00746C5F">
        <w:rPr>
          <w:rFonts w:cs="宋体" w:hint="eastAsia"/>
          <w:sz w:val="24"/>
          <w:szCs w:val="24"/>
        </w:rPr>
        <w:t>月</w:t>
      </w:r>
      <w:r w:rsidRPr="00746C5F">
        <w:rPr>
          <w:rFonts w:cs="宋体" w:hint="eastAsia"/>
          <w:sz w:val="24"/>
          <w:szCs w:val="24"/>
        </w:rPr>
        <w:t>2</w:t>
      </w:r>
      <w:r w:rsidRPr="00746C5F">
        <w:rPr>
          <w:rFonts w:cs="宋体" w:hint="eastAsia"/>
          <w:sz w:val="24"/>
          <w:szCs w:val="24"/>
        </w:rPr>
        <w:t>日（周五）下班前检查黑板报和提问墙，要求</w:t>
      </w:r>
      <w:r>
        <w:rPr>
          <w:rFonts w:cs="宋体" w:hint="eastAsia"/>
          <w:sz w:val="24"/>
          <w:szCs w:val="24"/>
        </w:rPr>
        <w:t>内容充实、主题明确、格式规范</w:t>
      </w:r>
      <w:r w:rsidRPr="00746C5F">
        <w:rPr>
          <w:rFonts w:cs="宋体" w:hint="eastAsia"/>
          <w:sz w:val="24"/>
          <w:szCs w:val="24"/>
        </w:rPr>
        <w:t>。</w:t>
      </w:r>
    </w:p>
    <w:p w:rsidR="000A664F" w:rsidRPr="0080576C" w:rsidRDefault="009F3C9D"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0A664F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积极参加</w:t>
      </w:r>
      <w:r w:rsidR="000A664F">
        <w:rPr>
          <w:rFonts w:ascii="宋体" w:hAnsi="宋体" w:cs="宋体"/>
          <w:kern w:val="0"/>
          <w:sz w:val="24"/>
          <w:szCs w:val="24"/>
        </w:rPr>
        <w:t xml:space="preserve"> </w:t>
      </w:r>
      <w:r w:rsidR="000A664F" w:rsidRPr="0006044C">
        <w:rPr>
          <w:sz w:val="24"/>
          <w:szCs w:val="24"/>
        </w:rPr>
        <w:t>“</w:t>
      </w:r>
      <w:r w:rsidR="000A664F" w:rsidRPr="0006044C">
        <w:rPr>
          <w:rFonts w:cs="宋体" w:hint="eastAsia"/>
          <w:sz w:val="24"/>
          <w:szCs w:val="24"/>
        </w:rPr>
        <w:t>家在苏州·美丽姑苏</w:t>
      </w:r>
      <w:r w:rsidR="000A664F" w:rsidRPr="0006044C">
        <w:rPr>
          <w:sz w:val="24"/>
          <w:szCs w:val="24"/>
        </w:rPr>
        <w:t>”2018</w:t>
      </w:r>
      <w:r w:rsidR="000A664F" w:rsidRPr="0006044C">
        <w:rPr>
          <w:rFonts w:cs="宋体" w:hint="eastAsia"/>
          <w:sz w:val="24"/>
          <w:szCs w:val="24"/>
        </w:rPr>
        <w:t>年苏州市中小学生诗词童谣楹联创作大赛，每班</w:t>
      </w:r>
      <w:r>
        <w:rPr>
          <w:rFonts w:cs="宋体" w:hint="eastAsia"/>
          <w:sz w:val="24"/>
          <w:szCs w:val="24"/>
        </w:rPr>
        <w:t>至少</w:t>
      </w:r>
      <w:r w:rsidR="000A664F" w:rsidRPr="0006044C">
        <w:rPr>
          <w:rFonts w:cs="宋体" w:hint="eastAsia"/>
          <w:sz w:val="24"/>
          <w:szCs w:val="24"/>
        </w:rPr>
        <w:t>一篇，</w:t>
      </w:r>
      <w:r>
        <w:rPr>
          <w:rFonts w:cs="宋体" w:hint="eastAsia"/>
          <w:sz w:val="24"/>
          <w:szCs w:val="24"/>
        </w:rPr>
        <w:t>于</w:t>
      </w:r>
      <w:r w:rsidR="000A664F" w:rsidRPr="0006044C">
        <w:rPr>
          <w:sz w:val="24"/>
          <w:szCs w:val="24"/>
        </w:rPr>
        <w:t>3</w:t>
      </w:r>
      <w:r w:rsidR="000A664F" w:rsidRPr="0006044C">
        <w:rPr>
          <w:rFonts w:cs="宋体" w:hint="eastAsia"/>
          <w:sz w:val="24"/>
          <w:szCs w:val="24"/>
        </w:rPr>
        <w:t>月</w:t>
      </w:r>
      <w:r w:rsidR="000A664F" w:rsidRPr="0006044C">
        <w:rPr>
          <w:sz w:val="24"/>
          <w:szCs w:val="24"/>
        </w:rPr>
        <w:t>9</w:t>
      </w:r>
      <w:r w:rsidR="000A664F" w:rsidRPr="0006044C">
        <w:rPr>
          <w:rFonts w:cs="宋体" w:hint="eastAsia"/>
          <w:sz w:val="24"/>
          <w:szCs w:val="24"/>
        </w:rPr>
        <w:t>日前交</w:t>
      </w:r>
      <w:r>
        <w:rPr>
          <w:rFonts w:cs="宋体" w:hint="eastAsia"/>
          <w:sz w:val="24"/>
          <w:szCs w:val="24"/>
        </w:rPr>
        <w:t>教导处周老师处。</w:t>
      </w:r>
      <w:r w:rsidR="000A664F" w:rsidRPr="0006044C">
        <w:rPr>
          <w:rFonts w:cs="宋体" w:hint="eastAsia"/>
          <w:sz w:val="24"/>
          <w:szCs w:val="24"/>
        </w:rPr>
        <w:t>（具体要求见班主任群）</w:t>
      </w:r>
    </w:p>
    <w:p w:rsidR="000A664F" w:rsidRPr="00746C5F" w:rsidRDefault="009F3C9D" w:rsidP="00746C5F">
      <w:pPr>
        <w:widowControl/>
        <w:spacing w:line="360" w:lineRule="auto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7</w:t>
      </w:r>
      <w:r w:rsidR="00041211">
        <w:rPr>
          <w:rFonts w:cs="宋体" w:hint="eastAsia"/>
          <w:sz w:val="24"/>
          <w:szCs w:val="24"/>
        </w:rPr>
        <w:t xml:space="preserve">. </w:t>
      </w:r>
      <w:r w:rsidR="000A664F" w:rsidRPr="00746C5F">
        <w:rPr>
          <w:rFonts w:cs="宋体"/>
          <w:sz w:val="24"/>
          <w:szCs w:val="24"/>
        </w:rPr>
        <w:t xml:space="preserve"> 2018</w:t>
      </w:r>
      <w:r w:rsidR="000A664F" w:rsidRPr="0080576C">
        <w:rPr>
          <w:rFonts w:cs="宋体" w:hint="eastAsia"/>
          <w:sz w:val="24"/>
          <w:szCs w:val="24"/>
        </w:rPr>
        <w:t>年姑苏区小学数学优秀论文评比</w:t>
      </w:r>
      <w:r w:rsidR="000A664F">
        <w:rPr>
          <w:rFonts w:cs="宋体" w:hint="eastAsia"/>
          <w:sz w:val="24"/>
          <w:szCs w:val="24"/>
        </w:rPr>
        <w:t>，主题：“</w:t>
      </w:r>
      <w:r w:rsidR="000A664F" w:rsidRPr="00746C5F">
        <w:rPr>
          <w:rFonts w:cs="宋体" w:hint="eastAsia"/>
          <w:sz w:val="24"/>
          <w:szCs w:val="24"/>
        </w:rPr>
        <w:t>核心素养在小学数学教学中的理论与实践”具体要求请在数学组文件中下载。</w:t>
      </w:r>
    </w:p>
    <w:p w:rsidR="000A664F" w:rsidRPr="00746C5F" w:rsidRDefault="009F3C9D" w:rsidP="00746C5F">
      <w:pPr>
        <w:widowControl/>
        <w:spacing w:line="360" w:lineRule="auto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8</w:t>
      </w:r>
      <w:r w:rsidR="00041211">
        <w:rPr>
          <w:rFonts w:cs="宋体" w:hint="eastAsia"/>
          <w:sz w:val="24"/>
          <w:szCs w:val="24"/>
        </w:rPr>
        <w:t>.</w:t>
      </w:r>
      <w:r w:rsidR="000A664F" w:rsidRPr="00746C5F">
        <w:rPr>
          <w:rFonts w:cs="宋体"/>
          <w:sz w:val="24"/>
          <w:szCs w:val="24"/>
        </w:rPr>
        <w:t xml:space="preserve"> </w:t>
      </w:r>
      <w:r w:rsidR="000A664F" w:rsidRPr="00746C5F">
        <w:rPr>
          <w:rFonts w:cs="宋体" w:hint="eastAsia"/>
          <w:sz w:val="24"/>
          <w:szCs w:val="24"/>
        </w:rPr>
        <w:t>各学科制定好教学计划和进度，于</w:t>
      </w:r>
      <w:r w:rsidR="000A664F" w:rsidRPr="00746C5F">
        <w:rPr>
          <w:rFonts w:cs="宋体"/>
          <w:sz w:val="24"/>
          <w:szCs w:val="24"/>
        </w:rPr>
        <w:t>3</w:t>
      </w:r>
      <w:r w:rsidR="000A664F" w:rsidRPr="00746C5F">
        <w:rPr>
          <w:rFonts w:cs="宋体" w:hint="eastAsia"/>
          <w:sz w:val="24"/>
          <w:szCs w:val="24"/>
        </w:rPr>
        <w:t>月</w:t>
      </w:r>
      <w:r w:rsidR="000A664F" w:rsidRPr="00746C5F">
        <w:rPr>
          <w:rFonts w:cs="宋体"/>
          <w:sz w:val="24"/>
          <w:szCs w:val="24"/>
        </w:rPr>
        <w:t>2</w:t>
      </w:r>
      <w:r w:rsidR="000A664F" w:rsidRPr="00746C5F">
        <w:rPr>
          <w:rFonts w:cs="宋体" w:hint="eastAsia"/>
          <w:sz w:val="24"/>
          <w:szCs w:val="24"/>
        </w:rPr>
        <w:t>日（周五）前交各学科分管领导。</w:t>
      </w:r>
      <w:r w:rsidR="000A664F" w:rsidRPr="00746C5F">
        <w:rPr>
          <w:rFonts w:cs="宋体"/>
          <w:sz w:val="24"/>
          <w:szCs w:val="24"/>
        </w:rPr>
        <w:t xml:space="preserve"> </w:t>
      </w:r>
    </w:p>
    <w:p w:rsidR="000A664F" w:rsidRPr="00746C5F" w:rsidRDefault="009F3C9D" w:rsidP="00746C5F">
      <w:pPr>
        <w:widowControl/>
        <w:spacing w:line="360" w:lineRule="auto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9</w:t>
      </w:r>
      <w:r w:rsidR="00041211">
        <w:rPr>
          <w:rFonts w:cs="宋体" w:hint="eastAsia"/>
          <w:sz w:val="24"/>
          <w:szCs w:val="24"/>
        </w:rPr>
        <w:t xml:space="preserve">. </w:t>
      </w:r>
      <w:r w:rsidR="000A664F" w:rsidRPr="00746C5F">
        <w:rPr>
          <w:rFonts w:cs="宋体" w:hint="eastAsia"/>
          <w:sz w:val="24"/>
          <w:szCs w:val="24"/>
        </w:rPr>
        <w:t>教导处结合各学科制定好主题教研计划和安排。</w:t>
      </w:r>
    </w:p>
    <w:p w:rsidR="00B40B07" w:rsidRDefault="00041211" w:rsidP="00746C5F">
      <w:pPr>
        <w:widowControl/>
        <w:spacing w:line="360" w:lineRule="auto"/>
        <w:jc w:val="left"/>
        <w:rPr>
          <w:rFonts w:cs="宋体"/>
          <w:sz w:val="24"/>
          <w:szCs w:val="24"/>
        </w:rPr>
      </w:pPr>
      <w:proofErr w:type="gramStart"/>
      <w:r>
        <w:rPr>
          <w:rFonts w:cs="宋体" w:hint="eastAsia"/>
          <w:sz w:val="24"/>
          <w:szCs w:val="24"/>
        </w:rPr>
        <w:t>10</w:t>
      </w:r>
      <w:r w:rsidR="00746C5F">
        <w:rPr>
          <w:rFonts w:cs="宋体" w:hint="eastAsia"/>
          <w:sz w:val="24"/>
          <w:szCs w:val="24"/>
        </w:rPr>
        <w:t xml:space="preserve"> </w:t>
      </w:r>
      <w:r w:rsidR="00B832B0" w:rsidRPr="00746C5F">
        <w:rPr>
          <w:rFonts w:cs="宋体" w:hint="eastAsia"/>
          <w:sz w:val="24"/>
          <w:szCs w:val="24"/>
        </w:rPr>
        <w:t>.</w:t>
      </w:r>
      <w:proofErr w:type="gramEnd"/>
      <w:r w:rsidR="003F1EA0">
        <w:rPr>
          <w:rFonts w:cs="宋体" w:hint="eastAsia"/>
          <w:sz w:val="24"/>
          <w:szCs w:val="24"/>
        </w:rPr>
        <w:t xml:space="preserve"> </w:t>
      </w:r>
      <w:r w:rsidR="00B40B07" w:rsidRPr="00746C5F">
        <w:rPr>
          <w:rFonts w:cs="宋体" w:hint="eastAsia"/>
          <w:sz w:val="24"/>
          <w:szCs w:val="24"/>
        </w:rPr>
        <w:t>2</w:t>
      </w:r>
      <w:r w:rsidR="00B40B07" w:rsidRPr="00746C5F">
        <w:rPr>
          <w:rFonts w:cs="宋体" w:hint="eastAsia"/>
          <w:sz w:val="24"/>
          <w:szCs w:val="24"/>
        </w:rPr>
        <w:t>月</w:t>
      </w:r>
      <w:r w:rsidR="00B40B07" w:rsidRPr="00746C5F">
        <w:rPr>
          <w:rFonts w:cs="宋体" w:hint="eastAsia"/>
          <w:sz w:val="24"/>
          <w:szCs w:val="24"/>
        </w:rPr>
        <w:t>27</w:t>
      </w:r>
      <w:r w:rsidR="00B40B07" w:rsidRPr="00746C5F">
        <w:rPr>
          <w:rFonts w:cs="宋体" w:hint="eastAsia"/>
          <w:sz w:val="24"/>
          <w:szCs w:val="24"/>
        </w:rPr>
        <w:t>日放学前</w:t>
      </w:r>
      <w:r w:rsidR="00746C5F">
        <w:rPr>
          <w:rFonts w:cs="宋体" w:hint="eastAsia"/>
          <w:sz w:val="24"/>
          <w:szCs w:val="24"/>
        </w:rPr>
        <w:t>各班班主任将</w:t>
      </w:r>
      <w:r w:rsidR="00B40B07" w:rsidRPr="00746C5F">
        <w:rPr>
          <w:rFonts w:cs="宋体" w:hint="eastAsia"/>
          <w:sz w:val="24"/>
          <w:szCs w:val="24"/>
        </w:rPr>
        <w:t>需要调换的</w:t>
      </w:r>
      <w:r w:rsidR="00746C5F">
        <w:rPr>
          <w:rFonts w:cs="宋体" w:hint="eastAsia"/>
          <w:sz w:val="24"/>
          <w:szCs w:val="24"/>
        </w:rPr>
        <w:t>教科书及</w:t>
      </w:r>
      <w:r w:rsidR="00B40B07" w:rsidRPr="00746C5F">
        <w:rPr>
          <w:rFonts w:cs="宋体" w:hint="eastAsia"/>
          <w:sz w:val="24"/>
          <w:szCs w:val="24"/>
        </w:rPr>
        <w:t>校服</w:t>
      </w:r>
      <w:r w:rsidR="00746C5F">
        <w:rPr>
          <w:rFonts w:cs="宋体" w:hint="eastAsia"/>
          <w:sz w:val="24"/>
          <w:szCs w:val="24"/>
        </w:rPr>
        <w:t>上报后勤保障处，</w:t>
      </w:r>
      <w:r w:rsidR="003F1EA0">
        <w:rPr>
          <w:rFonts w:cs="宋体" w:hint="eastAsia"/>
          <w:sz w:val="24"/>
          <w:szCs w:val="24"/>
        </w:rPr>
        <w:t>以便及时更换，</w:t>
      </w:r>
      <w:r w:rsidR="00746C5F">
        <w:rPr>
          <w:rFonts w:cs="宋体" w:hint="eastAsia"/>
          <w:sz w:val="24"/>
          <w:szCs w:val="24"/>
        </w:rPr>
        <w:t>逾期</w:t>
      </w:r>
      <w:proofErr w:type="gramStart"/>
      <w:r w:rsidR="00746C5F">
        <w:rPr>
          <w:rFonts w:cs="宋体" w:hint="eastAsia"/>
          <w:sz w:val="24"/>
          <w:szCs w:val="24"/>
        </w:rPr>
        <w:t>不</w:t>
      </w:r>
      <w:proofErr w:type="gramEnd"/>
      <w:r w:rsidR="00746C5F">
        <w:rPr>
          <w:rFonts w:cs="宋体" w:hint="eastAsia"/>
          <w:sz w:val="24"/>
          <w:szCs w:val="24"/>
        </w:rPr>
        <w:t>候</w:t>
      </w:r>
      <w:r w:rsidR="00B40B07" w:rsidRPr="00746C5F">
        <w:rPr>
          <w:rFonts w:cs="宋体" w:hint="eastAsia"/>
          <w:sz w:val="24"/>
          <w:szCs w:val="24"/>
        </w:rPr>
        <w:t>。</w:t>
      </w:r>
    </w:p>
    <w:p w:rsidR="009F3C9D" w:rsidRPr="00746C5F" w:rsidRDefault="009F3C9D" w:rsidP="00746C5F">
      <w:pPr>
        <w:widowControl/>
        <w:spacing w:line="360" w:lineRule="auto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 xml:space="preserve">11. </w:t>
      </w:r>
      <w:r>
        <w:rPr>
          <w:rFonts w:cs="宋体" w:hint="eastAsia"/>
          <w:sz w:val="24"/>
          <w:szCs w:val="24"/>
        </w:rPr>
        <w:t>后勤保障处填写</w:t>
      </w:r>
      <w:r w:rsidRPr="009F3C9D">
        <w:rPr>
          <w:rFonts w:cs="宋体" w:hint="eastAsia"/>
          <w:sz w:val="24"/>
          <w:szCs w:val="24"/>
        </w:rPr>
        <w:t>《</w:t>
      </w:r>
      <w:r w:rsidRPr="009F3C9D">
        <w:rPr>
          <w:rFonts w:cs="宋体" w:hint="eastAsia"/>
          <w:sz w:val="24"/>
          <w:szCs w:val="24"/>
        </w:rPr>
        <w:t>2017</w:t>
      </w:r>
      <w:r w:rsidRPr="009F3C9D">
        <w:rPr>
          <w:rFonts w:cs="宋体" w:hint="eastAsia"/>
          <w:sz w:val="24"/>
          <w:szCs w:val="24"/>
        </w:rPr>
        <w:t>年度学校校舍、校园维修情况综合年报》</w:t>
      </w:r>
      <w:r>
        <w:rPr>
          <w:rFonts w:cs="宋体" w:hint="eastAsia"/>
          <w:sz w:val="24"/>
          <w:szCs w:val="24"/>
        </w:rPr>
        <w:t>，</w:t>
      </w:r>
      <w:r w:rsidRPr="009F3C9D">
        <w:rPr>
          <w:rFonts w:cs="宋体" w:hint="eastAsia"/>
          <w:sz w:val="24"/>
          <w:szCs w:val="24"/>
        </w:rPr>
        <w:t>于</w:t>
      </w:r>
      <w:smartTag w:uri="urn:schemas-microsoft-com:office:smarttags" w:element="chsdate">
        <w:smartTagPr>
          <w:attr w:name="Year" w:val="2018"/>
          <w:attr w:name="Month" w:val="2"/>
          <w:attr w:name="Day" w:val="28"/>
          <w:attr w:name="IsLunarDate" w:val="False"/>
          <w:attr w:name="IsROCDate" w:val="False"/>
        </w:smartTagPr>
        <w:r w:rsidRPr="009F3C9D">
          <w:rPr>
            <w:rFonts w:cs="宋体" w:hint="eastAsia"/>
            <w:sz w:val="24"/>
            <w:szCs w:val="24"/>
          </w:rPr>
          <w:t>2</w:t>
        </w:r>
        <w:r w:rsidRPr="009F3C9D">
          <w:rPr>
            <w:rFonts w:cs="宋体" w:hint="eastAsia"/>
            <w:sz w:val="24"/>
            <w:szCs w:val="24"/>
          </w:rPr>
          <w:t>月</w:t>
        </w:r>
        <w:r w:rsidRPr="009F3C9D">
          <w:rPr>
            <w:rFonts w:cs="宋体" w:hint="eastAsia"/>
            <w:sz w:val="24"/>
            <w:szCs w:val="24"/>
          </w:rPr>
          <w:t>28</w:t>
        </w:r>
        <w:r w:rsidRPr="009F3C9D">
          <w:rPr>
            <w:rFonts w:cs="宋体" w:hint="eastAsia"/>
            <w:sz w:val="24"/>
            <w:szCs w:val="24"/>
          </w:rPr>
          <w:t>日前</w:t>
        </w:r>
      </w:smartTag>
      <w:r w:rsidRPr="009F3C9D">
        <w:rPr>
          <w:rFonts w:cs="宋体" w:hint="eastAsia"/>
          <w:sz w:val="24"/>
          <w:szCs w:val="24"/>
        </w:rPr>
        <w:t>通过</w:t>
      </w:r>
      <w:r w:rsidRPr="009F3C9D">
        <w:rPr>
          <w:rFonts w:cs="宋体" w:hint="eastAsia"/>
          <w:sz w:val="24"/>
          <w:szCs w:val="24"/>
        </w:rPr>
        <w:t>OA</w:t>
      </w:r>
      <w:r w:rsidRPr="009F3C9D">
        <w:rPr>
          <w:rFonts w:cs="宋体" w:hint="eastAsia"/>
          <w:sz w:val="24"/>
          <w:szCs w:val="24"/>
        </w:rPr>
        <w:t>系统完成数据上报工作</w:t>
      </w:r>
      <w:r>
        <w:rPr>
          <w:rFonts w:cs="宋体" w:hint="eastAsia"/>
          <w:sz w:val="24"/>
          <w:szCs w:val="24"/>
        </w:rPr>
        <w:t>；配合区文教委完成</w:t>
      </w:r>
      <w:r w:rsidRPr="009F3C9D">
        <w:rPr>
          <w:rFonts w:cs="宋体" w:hint="eastAsia"/>
          <w:sz w:val="24"/>
          <w:szCs w:val="24"/>
        </w:rPr>
        <w:t>苏州市抗震防灾专项规划（</w:t>
      </w:r>
      <w:r w:rsidRPr="009F3C9D">
        <w:rPr>
          <w:rFonts w:cs="宋体" w:hint="eastAsia"/>
          <w:sz w:val="24"/>
          <w:szCs w:val="24"/>
        </w:rPr>
        <w:t>2017</w:t>
      </w:r>
      <w:r w:rsidRPr="009F3C9D">
        <w:rPr>
          <w:rFonts w:cs="宋体" w:hint="eastAsia"/>
          <w:sz w:val="24"/>
          <w:szCs w:val="24"/>
        </w:rPr>
        <w:t>～</w:t>
      </w:r>
      <w:r w:rsidRPr="009F3C9D">
        <w:rPr>
          <w:rFonts w:cs="宋体" w:hint="eastAsia"/>
          <w:sz w:val="24"/>
          <w:szCs w:val="24"/>
        </w:rPr>
        <w:t>2035</w:t>
      </w:r>
      <w:r w:rsidRPr="009F3C9D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完成</w:t>
      </w:r>
      <w:r w:rsidRPr="009F3C9D">
        <w:rPr>
          <w:rFonts w:cs="宋体" w:hint="eastAsia"/>
          <w:sz w:val="24"/>
          <w:szCs w:val="24"/>
        </w:rPr>
        <w:t>部分基础数据填报，于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r w:rsidRPr="009F3C9D">
          <w:rPr>
            <w:rFonts w:cs="宋体" w:hint="eastAsia"/>
            <w:sz w:val="24"/>
            <w:szCs w:val="24"/>
          </w:rPr>
          <w:t>2</w:t>
        </w:r>
        <w:r w:rsidRPr="009F3C9D">
          <w:rPr>
            <w:rFonts w:cs="宋体" w:hint="eastAsia"/>
            <w:sz w:val="24"/>
            <w:szCs w:val="24"/>
          </w:rPr>
          <w:t>月</w:t>
        </w:r>
        <w:r w:rsidRPr="009F3C9D">
          <w:rPr>
            <w:rFonts w:cs="宋体" w:hint="eastAsia"/>
            <w:sz w:val="24"/>
            <w:szCs w:val="24"/>
          </w:rPr>
          <w:t>27</w:t>
        </w:r>
        <w:r w:rsidRPr="009F3C9D">
          <w:rPr>
            <w:rFonts w:cs="宋体" w:hint="eastAsia"/>
            <w:sz w:val="24"/>
            <w:szCs w:val="24"/>
          </w:rPr>
          <w:t>日前</w:t>
        </w:r>
      </w:smartTag>
      <w:r w:rsidRPr="009F3C9D">
        <w:rPr>
          <w:rFonts w:cs="宋体" w:hint="eastAsia"/>
          <w:sz w:val="24"/>
          <w:szCs w:val="24"/>
        </w:rPr>
        <w:t>完成电子稿上报（发周晓明</w:t>
      </w:r>
      <w:r w:rsidRPr="009F3C9D">
        <w:rPr>
          <w:rFonts w:cs="宋体" w:hint="eastAsia"/>
          <w:sz w:val="24"/>
          <w:szCs w:val="24"/>
        </w:rPr>
        <w:t>OA</w:t>
      </w:r>
      <w:r w:rsidRPr="009F3C9D">
        <w:rPr>
          <w:rFonts w:cs="宋体" w:hint="eastAsia"/>
          <w:sz w:val="24"/>
          <w:szCs w:val="24"/>
        </w:rPr>
        <w:t>邮箱），纸质稿于</w:t>
      </w:r>
      <w:smartTag w:uri="urn:schemas-microsoft-com:office:smarttags" w:element="chsdate">
        <w:smartTagPr>
          <w:attr w:name="Year" w:val="2018"/>
          <w:attr w:name="Month" w:val="3"/>
          <w:attr w:name="Day" w:val="2"/>
          <w:attr w:name="IsLunarDate" w:val="False"/>
          <w:attr w:name="IsROCDate" w:val="False"/>
        </w:smartTagPr>
        <w:r w:rsidRPr="009F3C9D">
          <w:rPr>
            <w:rFonts w:cs="宋体" w:hint="eastAsia"/>
            <w:sz w:val="24"/>
            <w:szCs w:val="24"/>
          </w:rPr>
          <w:t>3</w:t>
        </w:r>
        <w:r w:rsidRPr="009F3C9D">
          <w:rPr>
            <w:rFonts w:cs="宋体" w:hint="eastAsia"/>
            <w:sz w:val="24"/>
            <w:szCs w:val="24"/>
          </w:rPr>
          <w:t>月</w:t>
        </w:r>
        <w:r w:rsidRPr="009F3C9D">
          <w:rPr>
            <w:rFonts w:cs="宋体" w:hint="eastAsia"/>
            <w:sz w:val="24"/>
            <w:szCs w:val="24"/>
          </w:rPr>
          <w:t>2</w:t>
        </w:r>
        <w:r w:rsidRPr="009F3C9D">
          <w:rPr>
            <w:rFonts w:cs="宋体" w:hint="eastAsia"/>
            <w:sz w:val="24"/>
            <w:szCs w:val="24"/>
          </w:rPr>
          <w:t>日前</w:t>
        </w:r>
      </w:smartTag>
      <w:r w:rsidRPr="009F3C9D">
        <w:rPr>
          <w:rFonts w:cs="宋体" w:hint="eastAsia"/>
          <w:sz w:val="24"/>
          <w:szCs w:val="24"/>
        </w:rPr>
        <w:t>加盖公章送发展规划与财务处。</w:t>
      </w:r>
    </w:p>
    <w:p w:rsidR="005E43BB" w:rsidRPr="005E43BB" w:rsidRDefault="00041211" w:rsidP="009F3C9D">
      <w:pPr>
        <w:widowControl/>
        <w:spacing w:line="360" w:lineRule="auto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12. </w:t>
      </w:r>
      <w:r w:rsidRPr="00853747">
        <w:rPr>
          <w:rFonts w:cs="宋体" w:hint="eastAsia"/>
          <w:sz w:val="24"/>
          <w:szCs w:val="24"/>
        </w:rPr>
        <w:t>根据区财政局的要求，</w:t>
      </w:r>
      <w:proofErr w:type="gramStart"/>
      <w:r>
        <w:rPr>
          <w:rFonts w:cs="宋体" w:hint="eastAsia"/>
          <w:sz w:val="24"/>
          <w:szCs w:val="24"/>
        </w:rPr>
        <w:t>报账员</w:t>
      </w:r>
      <w:r w:rsidRPr="00853747">
        <w:rPr>
          <w:rFonts w:cs="宋体" w:hint="eastAsia"/>
          <w:sz w:val="24"/>
          <w:szCs w:val="24"/>
        </w:rPr>
        <w:t>做好</w:t>
      </w:r>
      <w:proofErr w:type="gramEnd"/>
      <w:r w:rsidRPr="009F3C9D">
        <w:rPr>
          <w:rFonts w:cs="宋体"/>
          <w:sz w:val="24"/>
          <w:szCs w:val="24"/>
        </w:rPr>
        <w:t>2017</w:t>
      </w:r>
      <w:r w:rsidRPr="00853747">
        <w:rPr>
          <w:rFonts w:cs="宋体" w:hint="eastAsia"/>
          <w:sz w:val="24"/>
          <w:szCs w:val="24"/>
        </w:rPr>
        <w:t>年度行政事业单位内部控制报告编报工作</w:t>
      </w:r>
      <w:r>
        <w:rPr>
          <w:rFonts w:cs="宋体" w:hint="eastAsia"/>
          <w:sz w:val="24"/>
          <w:szCs w:val="24"/>
        </w:rPr>
        <w:t>，</w:t>
      </w:r>
      <w:r w:rsidRPr="00853747">
        <w:rPr>
          <w:rFonts w:cs="宋体" w:hint="eastAsia"/>
          <w:sz w:val="24"/>
          <w:szCs w:val="24"/>
        </w:rPr>
        <w:t>于本月</w:t>
      </w:r>
      <w:r w:rsidRPr="009F3C9D">
        <w:rPr>
          <w:rFonts w:cs="宋体"/>
          <w:sz w:val="24"/>
          <w:szCs w:val="24"/>
        </w:rPr>
        <w:t>28</w:t>
      </w:r>
      <w:r w:rsidRPr="00853747">
        <w:rPr>
          <w:rFonts w:cs="宋体" w:hint="eastAsia"/>
          <w:sz w:val="24"/>
          <w:szCs w:val="24"/>
        </w:rPr>
        <w:t>日前将</w:t>
      </w:r>
      <w:r w:rsidRPr="009F3C9D">
        <w:rPr>
          <w:rFonts w:cs="宋体"/>
          <w:sz w:val="24"/>
          <w:szCs w:val="24"/>
        </w:rPr>
        <w:t>“</w:t>
      </w:r>
      <w:r w:rsidRPr="00853747">
        <w:rPr>
          <w:rFonts w:cs="宋体" w:hint="eastAsia"/>
          <w:sz w:val="24"/>
          <w:szCs w:val="24"/>
        </w:rPr>
        <w:t>电子版内部控制报告</w:t>
      </w:r>
      <w:r w:rsidRPr="009F3C9D">
        <w:rPr>
          <w:rFonts w:cs="宋体"/>
          <w:sz w:val="24"/>
          <w:szCs w:val="24"/>
        </w:rPr>
        <w:t>”</w:t>
      </w:r>
      <w:r w:rsidRPr="00853747">
        <w:rPr>
          <w:rFonts w:cs="宋体" w:hint="eastAsia"/>
          <w:sz w:val="24"/>
          <w:szCs w:val="24"/>
        </w:rPr>
        <w:t>通过</w:t>
      </w:r>
      <w:r w:rsidRPr="009F3C9D">
        <w:rPr>
          <w:rFonts w:cs="宋体"/>
          <w:sz w:val="24"/>
          <w:szCs w:val="24"/>
        </w:rPr>
        <w:t>OA</w:t>
      </w:r>
      <w:r w:rsidRPr="00853747">
        <w:rPr>
          <w:rFonts w:cs="宋体" w:hint="eastAsia"/>
          <w:sz w:val="24"/>
          <w:szCs w:val="24"/>
        </w:rPr>
        <w:t>系统发送至发财处吴勇伟</w:t>
      </w:r>
      <w:r w:rsidRPr="0006044C">
        <w:rPr>
          <w:rFonts w:cs="宋体" w:hint="eastAsia"/>
          <w:sz w:val="24"/>
          <w:szCs w:val="24"/>
        </w:rPr>
        <w:t>。</w:t>
      </w:r>
      <w:r w:rsidR="005E43BB" w:rsidRPr="005E43BB">
        <w:rPr>
          <w:rFonts w:cs="宋体" w:hint="eastAsia"/>
          <w:sz w:val="24"/>
          <w:szCs w:val="24"/>
        </w:rPr>
        <w:t>2018</w:t>
      </w:r>
      <w:r w:rsidR="005E43BB" w:rsidRPr="005E43BB">
        <w:rPr>
          <w:rFonts w:cs="宋体" w:hint="eastAsia"/>
          <w:sz w:val="24"/>
          <w:szCs w:val="24"/>
        </w:rPr>
        <w:t>年春学期学校收费情况统计表于</w:t>
      </w:r>
      <w:r w:rsidR="005E43BB" w:rsidRPr="005E43BB">
        <w:rPr>
          <w:rFonts w:cs="宋体" w:hint="eastAsia"/>
          <w:sz w:val="24"/>
          <w:szCs w:val="24"/>
        </w:rPr>
        <w:t>3</w:t>
      </w:r>
      <w:r w:rsidR="005E43BB" w:rsidRPr="005E43BB">
        <w:rPr>
          <w:rFonts w:cs="宋体" w:hint="eastAsia"/>
          <w:sz w:val="24"/>
          <w:szCs w:val="24"/>
        </w:rPr>
        <w:t>月</w:t>
      </w:r>
      <w:r w:rsidR="005E43BB" w:rsidRPr="005E43BB">
        <w:rPr>
          <w:rFonts w:cs="宋体" w:hint="eastAsia"/>
          <w:sz w:val="24"/>
          <w:szCs w:val="24"/>
        </w:rPr>
        <w:t>2</w:t>
      </w:r>
      <w:r w:rsidR="005E43BB" w:rsidRPr="005E43BB">
        <w:rPr>
          <w:rFonts w:cs="宋体" w:hint="eastAsia"/>
          <w:sz w:val="24"/>
          <w:szCs w:val="24"/>
        </w:rPr>
        <w:t>日（周五）前通过</w:t>
      </w:r>
      <w:r w:rsidR="005E43BB" w:rsidRPr="005E43BB">
        <w:rPr>
          <w:rFonts w:cs="宋体" w:hint="eastAsia"/>
          <w:sz w:val="24"/>
          <w:szCs w:val="24"/>
        </w:rPr>
        <w:t>OA</w:t>
      </w:r>
      <w:r w:rsidR="005E43BB" w:rsidRPr="005E43BB">
        <w:rPr>
          <w:rFonts w:cs="宋体" w:hint="eastAsia"/>
          <w:sz w:val="24"/>
          <w:szCs w:val="24"/>
        </w:rPr>
        <w:t>发送至吴勇伟邮箱。</w:t>
      </w:r>
    </w:p>
    <w:p w:rsidR="009F3C9D" w:rsidRDefault="009F3C9D" w:rsidP="005A1887">
      <w:pPr>
        <w:snapToGrid w:val="0"/>
        <w:spacing w:line="360" w:lineRule="auto"/>
        <w:jc w:val="left"/>
        <w:rPr>
          <w:rFonts w:ascii="Verdana" w:hAnsi="Verdana" w:cs="Verdana"/>
          <w:b/>
          <w:bCs/>
          <w:color w:val="000000" w:themeColor="text1"/>
          <w:sz w:val="22"/>
        </w:rPr>
      </w:pPr>
    </w:p>
    <w:p w:rsidR="009F3C9D" w:rsidRDefault="009F3C9D" w:rsidP="005A1887">
      <w:pPr>
        <w:snapToGrid w:val="0"/>
        <w:spacing w:line="360" w:lineRule="auto"/>
        <w:jc w:val="left"/>
        <w:rPr>
          <w:rFonts w:ascii="Verdana" w:hAnsi="Verdana" w:cs="Verdana"/>
          <w:b/>
          <w:bCs/>
          <w:color w:val="000000" w:themeColor="text1"/>
          <w:sz w:val="22"/>
        </w:rPr>
      </w:pPr>
    </w:p>
    <w:p w:rsidR="005A1887" w:rsidRDefault="005A1887" w:rsidP="005A1887">
      <w:pPr>
        <w:snapToGrid w:val="0"/>
        <w:spacing w:line="360" w:lineRule="auto"/>
        <w:jc w:val="left"/>
        <w:rPr>
          <w:rFonts w:ascii="Verdana" w:hAnsi="Verdana" w:cs="Verdana"/>
          <w:b/>
          <w:bCs/>
          <w:color w:val="000000" w:themeColor="text1"/>
          <w:sz w:val="22"/>
        </w:rPr>
      </w:pPr>
      <w:r>
        <w:rPr>
          <w:rFonts w:ascii="Verdana" w:hAnsi="Verdana" w:cs="Verdana" w:hint="eastAsia"/>
          <w:b/>
          <w:bCs/>
          <w:color w:val="000000" w:themeColor="text1"/>
          <w:sz w:val="22"/>
        </w:rPr>
        <w:t>二十四节气小知识：</w:t>
      </w:r>
      <w:r>
        <w:rPr>
          <w:rFonts w:ascii="Verdana" w:hAnsi="Verdana" w:cs="Verdana" w:hint="eastAsia"/>
          <w:b/>
          <w:bCs/>
          <w:color w:val="000000" w:themeColor="text1"/>
          <w:sz w:val="22"/>
        </w:rPr>
        <w:t xml:space="preserve">  </w:t>
      </w:r>
      <w:hyperlink r:id="rId7" w:history="1">
        <w:r w:rsidRPr="00AB5245">
          <w:rPr>
            <w:rStyle w:val="a8"/>
            <w:rFonts w:ascii="Verdana" w:hAnsi="Verdana" w:cs="Verdana"/>
            <w:b/>
            <w:bCs/>
            <w:sz w:val="22"/>
          </w:rPr>
          <w:t>惊蛰</w:t>
        </w:r>
      </w:hyperlink>
    </w:p>
    <w:p w:rsidR="005A1887" w:rsidRPr="00AB5245" w:rsidRDefault="005A1887" w:rsidP="005A1887">
      <w:pPr>
        <w:snapToGrid w:val="0"/>
        <w:spacing w:line="360" w:lineRule="auto"/>
        <w:ind w:firstLineChars="200" w:firstLine="420"/>
        <w:jc w:val="left"/>
        <w:rPr>
          <w:rFonts w:ascii="Verdana" w:hAnsi="Verdana" w:cs="Verdana"/>
          <w:color w:val="000000" w:themeColor="text1"/>
        </w:rPr>
      </w:pPr>
      <w:r>
        <w:rPr>
          <w:rFonts w:ascii="Verdana" w:hAnsi="Verdana" w:cs="Verdana" w:hint="eastAsia"/>
          <w:color w:val="000000" w:themeColor="text1"/>
        </w:rPr>
        <w:t>惊蛰</w:t>
      </w:r>
      <w:r w:rsidRPr="00AB5245">
        <w:rPr>
          <w:rFonts w:ascii="Verdana" w:hAnsi="Verdana" w:cs="Verdana"/>
          <w:color w:val="000000" w:themeColor="text1"/>
        </w:rPr>
        <w:t>是</w:t>
      </w:r>
      <w:r w:rsidRPr="00AB5245">
        <w:rPr>
          <w:rFonts w:ascii="Verdana" w:hAnsi="Verdana" w:cs="Verdana"/>
          <w:color w:val="000000" w:themeColor="text1"/>
        </w:rPr>
        <w:t>24</w:t>
      </w:r>
      <w:r>
        <w:rPr>
          <w:rFonts w:ascii="Verdana" w:hAnsi="Verdana" w:cs="Verdana"/>
          <w:color w:val="000000" w:themeColor="text1"/>
        </w:rPr>
        <w:t>节气中的第三个节气</w:t>
      </w:r>
      <w:r>
        <w:rPr>
          <w:rFonts w:ascii="Verdana" w:hAnsi="Verdana" w:cs="Verdana" w:hint="eastAsia"/>
          <w:color w:val="000000" w:themeColor="text1"/>
        </w:rPr>
        <w:t>，</w:t>
      </w:r>
      <w:r w:rsidRPr="00AB5245">
        <w:rPr>
          <w:rFonts w:ascii="Verdana" w:hAnsi="Verdana" w:cs="Verdana"/>
          <w:color w:val="000000" w:themeColor="text1"/>
        </w:rPr>
        <w:t>2018</w:t>
      </w:r>
      <w:r w:rsidRPr="00AB5245">
        <w:rPr>
          <w:rFonts w:ascii="Verdana" w:hAnsi="Verdana" w:cs="Verdana"/>
          <w:color w:val="000000" w:themeColor="text1"/>
        </w:rPr>
        <w:t>年惊蛰时间是</w:t>
      </w:r>
      <w:r w:rsidRPr="00AB5245">
        <w:rPr>
          <w:rFonts w:ascii="Verdana" w:hAnsi="Verdana" w:cs="Verdana"/>
          <w:color w:val="000000" w:themeColor="text1"/>
        </w:rPr>
        <w:t>3</w:t>
      </w:r>
      <w:r w:rsidRPr="00AB5245">
        <w:rPr>
          <w:rFonts w:ascii="Verdana" w:hAnsi="Verdana" w:cs="Verdana"/>
          <w:color w:val="000000" w:themeColor="text1"/>
        </w:rPr>
        <w:t>月</w:t>
      </w:r>
      <w:r w:rsidRPr="00AB5245">
        <w:rPr>
          <w:rFonts w:ascii="Verdana" w:hAnsi="Verdana" w:cs="Verdana"/>
          <w:color w:val="000000" w:themeColor="text1"/>
        </w:rPr>
        <w:t>5</w:t>
      </w:r>
      <w:r w:rsidRPr="00AB5245">
        <w:rPr>
          <w:rFonts w:ascii="Verdana" w:hAnsi="Verdana" w:cs="Verdana"/>
          <w:color w:val="000000" w:themeColor="text1"/>
        </w:rPr>
        <w:t>日</w:t>
      </w:r>
      <w:r>
        <w:rPr>
          <w:rFonts w:ascii="Verdana" w:hAnsi="Verdana" w:cs="Verdana" w:hint="eastAsia"/>
          <w:color w:val="000000" w:themeColor="text1"/>
        </w:rPr>
        <w:t>。</w:t>
      </w:r>
      <w:proofErr w:type="gramStart"/>
      <w:r>
        <w:rPr>
          <w:rFonts w:ascii="Verdana" w:hAnsi="Verdana" w:cs="Verdana"/>
          <w:color w:val="000000" w:themeColor="text1"/>
        </w:rPr>
        <w:t>蛰</w:t>
      </w:r>
      <w:proofErr w:type="gramEnd"/>
      <w:r>
        <w:rPr>
          <w:rFonts w:ascii="Verdana" w:hAnsi="Verdana" w:cs="Verdana"/>
          <w:color w:val="000000" w:themeColor="text1"/>
        </w:rPr>
        <w:t>是藏的意思。</w:t>
      </w:r>
      <w:proofErr w:type="gramStart"/>
      <w:r w:rsidRPr="00AB5245">
        <w:rPr>
          <w:rFonts w:ascii="Verdana" w:hAnsi="Verdana" w:cs="Verdana" w:hint="eastAsia"/>
          <w:color w:val="000000" w:themeColor="text1"/>
        </w:rPr>
        <w:t>惊蛰的</w:t>
      </w:r>
      <w:proofErr w:type="gramEnd"/>
      <w:r w:rsidRPr="00AB5245">
        <w:rPr>
          <w:rFonts w:ascii="Verdana" w:hAnsi="Verdana" w:cs="Verdana" w:hint="eastAsia"/>
          <w:color w:val="000000" w:themeColor="text1"/>
        </w:rPr>
        <w:t>意思是天气回暖，春雷始鸣，惊醒蛰伏于地下冬眠的昆虫。</w:t>
      </w:r>
      <w:r w:rsidRPr="00AB5245">
        <w:rPr>
          <w:rFonts w:ascii="Verdana" w:hAnsi="Verdana" w:cs="Verdana"/>
          <w:color w:val="000000" w:themeColor="text1"/>
        </w:rPr>
        <w:t>这时中国大部分地区进入</w:t>
      </w:r>
      <w:r w:rsidRPr="00AB5245">
        <w:rPr>
          <w:rFonts w:ascii="Verdana" w:hAnsi="Verdana" w:cs="Verdana" w:hint="eastAsia"/>
          <w:color w:val="000000" w:themeColor="text1"/>
        </w:rPr>
        <w:t>春耕</w:t>
      </w:r>
      <w:r w:rsidRPr="00AB5245">
        <w:rPr>
          <w:rFonts w:ascii="Verdana" w:hAnsi="Verdana" w:cs="Verdana"/>
          <w:color w:val="000000" w:themeColor="text1"/>
        </w:rPr>
        <w:t>季节。</w:t>
      </w:r>
      <w:r w:rsidRPr="00AB5245">
        <w:rPr>
          <w:rFonts w:ascii="Verdana" w:hAnsi="Verdana" w:cs="Verdana" w:hint="eastAsia"/>
          <w:color w:val="000000" w:themeColor="text1"/>
        </w:rPr>
        <w:t>背诵：大地春又回，长空</w:t>
      </w:r>
      <w:proofErr w:type="gramStart"/>
      <w:r w:rsidRPr="00AB5245">
        <w:rPr>
          <w:rFonts w:ascii="Verdana" w:hAnsi="Verdana" w:cs="Verdana" w:hint="eastAsia"/>
          <w:color w:val="000000" w:themeColor="text1"/>
        </w:rPr>
        <w:t>裂</w:t>
      </w:r>
      <w:proofErr w:type="gramEnd"/>
      <w:r w:rsidRPr="00AB5245">
        <w:rPr>
          <w:rFonts w:ascii="Verdana" w:hAnsi="Verdana" w:cs="Verdana" w:hint="eastAsia"/>
          <w:color w:val="000000" w:themeColor="text1"/>
        </w:rPr>
        <w:t>惊雷。万物生欲动，无为自有为。</w:t>
      </w:r>
    </w:p>
    <w:p w:rsidR="000A664F" w:rsidRDefault="000A664F">
      <w:pPr>
        <w:snapToGrid w:val="0"/>
        <w:spacing w:line="360" w:lineRule="auto"/>
        <w:jc w:val="lef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</w:p>
    <w:p w:rsidR="000A664F" w:rsidRDefault="000A664F" w:rsidP="005A1887">
      <w:pPr>
        <w:snapToGrid w:val="0"/>
        <w:spacing w:line="360" w:lineRule="auto"/>
        <w:ind w:firstLineChars="2300" w:firstLine="5520"/>
        <w:jc w:val="left"/>
        <w:rPr>
          <w:rFonts w:cs="Times New Roman"/>
          <w:color w:val="000000"/>
          <w:sz w:val="24"/>
          <w:szCs w:val="24"/>
        </w:rPr>
      </w:pPr>
    </w:p>
    <w:p w:rsidR="000A664F" w:rsidRDefault="000A664F" w:rsidP="005A1887">
      <w:pPr>
        <w:snapToGrid w:val="0"/>
        <w:spacing w:line="360" w:lineRule="auto"/>
        <w:ind w:firstLineChars="2300" w:firstLine="5520"/>
        <w:jc w:val="left"/>
        <w:rPr>
          <w:rFonts w:cs="Times New Roman"/>
          <w:sz w:val="24"/>
          <w:szCs w:val="24"/>
        </w:rPr>
      </w:pPr>
      <w:proofErr w:type="gramStart"/>
      <w:r>
        <w:rPr>
          <w:rFonts w:cs="宋体" w:hint="eastAsia"/>
          <w:sz w:val="24"/>
          <w:szCs w:val="24"/>
        </w:rPr>
        <w:t>苏州市勤惜实验</w:t>
      </w:r>
      <w:proofErr w:type="gramEnd"/>
      <w:r>
        <w:rPr>
          <w:rFonts w:cs="宋体" w:hint="eastAsia"/>
          <w:sz w:val="24"/>
          <w:szCs w:val="24"/>
        </w:rPr>
        <w:t>小学校</w:t>
      </w:r>
    </w:p>
    <w:p w:rsidR="000A664F" w:rsidRDefault="000A664F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cs="宋体" w:hint="eastAsia"/>
          <w:sz w:val="24"/>
          <w:szCs w:val="24"/>
        </w:rPr>
        <w:t>二○一八年二月二十五日</w:t>
      </w:r>
      <w:r>
        <w:rPr>
          <w:sz w:val="24"/>
          <w:szCs w:val="24"/>
        </w:rPr>
        <w:t xml:space="preserve"> </w:t>
      </w:r>
    </w:p>
    <w:p w:rsidR="000A664F" w:rsidRDefault="000A664F" w:rsidP="005A1887">
      <w:pPr>
        <w:snapToGrid w:val="0"/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664F" w:rsidRDefault="000A664F">
      <w:pPr>
        <w:snapToGrid w:val="0"/>
        <w:spacing w:line="360" w:lineRule="auto"/>
        <w:jc w:val="left"/>
        <w:rPr>
          <w:rFonts w:ascii="Verdana" w:hAnsi="Verdana" w:cs="Verdana"/>
          <w:color w:val="333333"/>
        </w:rPr>
      </w:pPr>
    </w:p>
    <w:p w:rsidR="000A664F" w:rsidRDefault="000A664F">
      <w:pPr>
        <w:snapToGrid w:val="0"/>
        <w:spacing w:line="360" w:lineRule="auto"/>
        <w:jc w:val="left"/>
        <w:rPr>
          <w:rFonts w:ascii="Verdana" w:hAnsi="Verdana" w:cs="Verdana"/>
          <w:color w:val="333333"/>
        </w:rPr>
      </w:pPr>
    </w:p>
    <w:sectPr w:rsidR="000A664F" w:rsidSect="00A747F6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74" w:rsidRDefault="00EB4C74" w:rsidP="009778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4C74" w:rsidRDefault="00EB4C74" w:rsidP="009778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74" w:rsidRDefault="00EB4C74" w:rsidP="009778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4C74" w:rsidRDefault="00EB4C74" w:rsidP="009778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C75"/>
    <w:multiLevelType w:val="hybridMultilevel"/>
    <w:tmpl w:val="59A0CEC4"/>
    <w:lvl w:ilvl="0" w:tplc="AD0AD11A">
      <w:start w:val="1"/>
      <w:numFmt w:val="decimal"/>
      <w:lvlText w:val="（%1）"/>
      <w:lvlJc w:val="left"/>
      <w:pPr>
        <w:ind w:left="1680" w:hanging="15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30" w:hanging="420"/>
      </w:pPr>
    </w:lvl>
    <w:lvl w:ilvl="2" w:tplc="0409001B">
      <w:start w:val="1"/>
      <w:numFmt w:val="lowerRoman"/>
      <w:lvlText w:val="%3."/>
      <w:lvlJc w:val="right"/>
      <w:pPr>
        <w:ind w:left="1350" w:hanging="420"/>
      </w:pPr>
    </w:lvl>
    <w:lvl w:ilvl="3" w:tplc="0409000F">
      <w:start w:val="1"/>
      <w:numFmt w:val="decimal"/>
      <w:lvlText w:val="%4."/>
      <w:lvlJc w:val="left"/>
      <w:pPr>
        <w:ind w:left="1770" w:hanging="420"/>
      </w:pPr>
    </w:lvl>
    <w:lvl w:ilvl="4" w:tplc="04090019">
      <w:start w:val="1"/>
      <w:numFmt w:val="lowerLetter"/>
      <w:lvlText w:val="%5)"/>
      <w:lvlJc w:val="left"/>
      <w:pPr>
        <w:ind w:left="2190" w:hanging="420"/>
      </w:pPr>
    </w:lvl>
    <w:lvl w:ilvl="5" w:tplc="0409001B">
      <w:start w:val="1"/>
      <w:numFmt w:val="lowerRoman"/>
      <w:lvlText w:val="%6."/>
      <w:lvlJc w:val="right"/>
      <w:pPr>
        <w:ind w:left="2610" w:hanging="420"/>
      </w:pPr>
    </w:lvl>
    <w:lvl w:ilvl="6" w:tplc="0409000F">
      <w:start w:val="1"/>
      <w:numFmt w:val="decimal"/>
      <w:lvlText w:val="%7."/>
      <w:lvlJc w:val="left"/>
      <w:pPr>
        <w:ind w:left="3030" w:hanging="420"/>
      </w:pPr>
    </w:lvl>
    <w:lvl w:ilvl="7" w:tplc="04090019">
      <w:start w:val="1"/>
      <w:numFmt w:val="lowerLetter"/>
      <w:lvlText w:val="%8)"/>
      <w:lvlJc w:val="left"/>
      <w:pPr>
        <w:ind w:left="3450" w:hanging="420"/>
      </w:pPr>
    </w:lvl>
    <w:lvl w:ilvl="8" w:tplc="0409001B">
      <w:start w:val="1"/>
      <w:numFmt w:val="lowerRoman"/>
      <w:lvlText w:val="%9."/>
      <w:lvlJc w:val="right"/>
      <w:pPr>
        <w:ind w:left="3870" w:hanging="420"/>
      </w:pPr>
    </w:lvl>
  </w:abstractNum>
  <w:abstractNum w:abstractNumId="1">
    <w:nsid w:val="58DB1752"/>
    <w:multiLevelType w:val="singleLevel"/>
    <w:tmpl w:val="58DB1752"/>
    <w:lvl w:ilvl="0">
      <w:start w:val="1"/>
      <w:numFmt w:val="decimal"/>
      <w:suff w:val="space"/>
      <w:lvlText w:val="%1."/>
      <w:lvlJc w:val="left"/>
    </w:lvl>
  </w:abstractNum>
  <w:abstractNum w:abstractNumId="2">
    <w:nsid w:val="5A1FABFE"/>
    <w:multiLevelType w:val="singleLevel"/>
    <w:tmpl w:val="5A1FABFE"/>
    <w:lvl w:ilvl="0">
      <w:start w:val="1"/>
      <w:numFmt w:val="decimal"/>
      <w:suff w:val="space"/>
      <w:lvlText w:val="（%1）"/>
      <w:lvlJc w:val="left"/>
    </w:lvl>
  </w:abstractNum>
  <w:abstractNum w:abstractNumId="3">
    <w:nsid w:val="5A3349C4"/>
    <w:multiLevelType w:val="singleLevel"/>
    <w:tmpl w:val="5A3349C4"/>
    <w:lvl w:ilvl="0">
      <w:start w:val="1"/>
      <w:numFmt w:val="decimal"/>
      <w:suff w:val="space"/>
      <w:lvlText w:val="（%1）"/>
      <w:lvlJc w:val="left"/>
    </w:lvl>
  </w:abstractNum>
  <w:abstractNum w:abstractNumId="4">
    <w:nsid w:val="76C83851"/>
    <w:multiLevelType w:val="multilevel"/>
    <w:tmpl w:val="76C83851"/>
    <w:lvl w:ilvl="0">
      <w:start w:val="1"/>
      <w:numFmt w:val="decimal"/>
      <w:lvlText w:val="（%1）"/>
      <w:lvlJc w:val="left"/>
      <w:pPr>
        <w:ind w:left="1455" w:hanging="14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041AC7"/>
    <w:multiLevelType w:val="hybridMultilevel"/>
    <w:tmpl w:val="4F84D262"/>
    <w:lvl w:ilvl="0" w:tplc="1990EA26">
      <w:start w:val="1"/>
      <w:numFmt w:val="decimal"/>
      <w:lvlText w:val="（%1）"/>
      <w:lvlJc w:val="left"/>
      <w:pPr>
        <w:ind w:left="1455" w:hanging="14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03D"/>
    <w:rsid w:val="0000141E"/>
    <w:rsid w:val="000048F8"/>
    <w:rsid w:val="00016D9D"/>
    <w:rsid w:val="00041211"/>
    <w:rsid w:val="00045766"/>
    <w:rsid w:val="00046409"/>
    <w:rsid w:val="00046E9C"/>
    <w:rsid w:val="00057A02"/>
    <w:rsid w:val="0006044C"/>
    <w:rsid w:val="0006733A"/>
    <w:rsid w:val="00085870"/>
    <w:rsid w:val="000A664F"/>
    <w:rsid w:val="000B6B8F"/>
    <w:rsid w:val="000C0951"/>
    <w:rsid w:val="000C603D"/>
    <w:rsid w:val="000C76EA"/>
    <w:rsid w:val="000D3DED"/>
    <w:rsid w:val="000D4E0E"/>
    <w:rsid w:val="000E1187"/>
    <w:rsid w:val="000E1A22"/>
    <w:rsid w:val="000F4C09"/>
    <w:rsid w:val="000F5B03"/>
    <w:rsid w:val="000F70E6"/>
    <w:rsid w:val="00101302"/>
    <w:rsid w:val="0010200C"/>
    <w:rsid w:val="00102BA3"/>
    <w:rsid w:val="00120A22"/>
    <w:rsid w:val="001212D6"/>
    <w:rsid w:val="00122B3B"/>
    <w:rsid w:val="001269B3"/>
    <w:rsid w:val="00140738"/>
    <w:rsid w:val="00142C76"/>
    <w:rsid w:val="00174D9C"/>
    <w:rsid w:val="001919C6"/>
    <w:rsid w:val="001953B8"/>
    <w:rsid w:val="001969A4"/>
    <w:rsid w:val="001B3061"/>
    <w:rsid w:val="001C2DEF"/>
    <w:rsid w:val="001D4B44"/>
    <w:rsid w:val="001F4815"/>
    <w:rsid w:val="002221CA"/>
    <w:rsid w:val="00223446"/>
    <w:rsid w:val="002356AA"/>
    <w:rsid w:val="002420B4"/>
    <w:rsid w:val="00250D07"/>
    <w:rsid w:val="0025366D"/>
    <w:rsid w:val="00265BAD"/>
    <w:rsid w:val="002854C0"/>
    <w:rsid w:val="002D3567"/>
    <w:rsid w:val="0030273C"/>
    <w:rsid w:val="00324BDD"/>
    <w:rsid w:val="003265F5"/>
    <w:rsid w:val="00332112"/>
    <w:rsid w:val="00335D36"/>
    <w:rsid w:val="0033705C"/>
    <w:rsid w:val="003454AA"/>
    <w:rsid w:val="0035764A"/>
    <w:rsid w:val="00377CCB"/>
    <w:rsid w:val="00395B5C"/>
    <w:rsid w:val="003A559E"/>
    <w:rsid w:val="003A7F75"/>
    <w:rsid w:val="003D561D"/>
    <w:rsid w:val="003F1EA0"/>
    <w:rsid w:val="003F2D7E"/>
    <w:rsid w:val="003F69ED"/>
    <w:rsid w:val="00400440"/>
    <w:rsid w:val="00401ACC"/>
    <w:rsid w:val="00405780"/>
    <w:rsid w:val="0041695D"/>
    <w:rsid w:val="004209E7"/>
    <w:rsid w:val="0042636D"/>
    <w:rsid w:val="0045209A"/>
    <w:rsid w:val="00454F1F"/>
    <w:rsid w:val="0046794F"/>
    <w:rsid w:val="00475631"/>
    <w:rsid w:val="004948E8"/>
    <w:rsid w:val="00494E1F"/>
    <w:rsid w:val="004B05CA"/>
    <w:rsid w:val="004B1160"/>
    <w:rsid w:val="004C3096"/>
    <w:rsid w:val="004C5241"/>
    <w:rsid w:val="004E1AA8"/>
    <w:rsid w:val="004F0B3E"/>
    <w:rsid w:val="004F17CD"/>
    <w:rsid w:val="004F58E4"/>
    <w:rsid w:val="00501D51"/>
    <w:rsid w:val="00504558"/>
    <w:rsid w:val="00505E0F"/>
    <w:rsid w:val="0051541C"/>
    <w:rsid w:val="00515D69"/>
    <w:rsid w:val="00517FA1"/>
    <w:rsid w:val="005273CA"/>
    <w:rsid w:val="005322C3"/>
    <w:rsid w:val="0056670D"/>
    <w:rsid w:val="00567F26"/>
    <w:rsid w:val="0057437D"/>
    <w:rsid w:val="005813A2"/>
    <w:rsid w:val="005853EC"/>
    <w:rsid w:val="0059018E"/>
    <w:rsid w:val="005A1887"/>
    <w:rsid w:val="005A2BD9"/>
    <w:rsid w:val="005B1065"/>
    <w:rsid w:val="005B1F1A"/>
    <w:rsid w:val="005C234E"/>
    <w:rsid w:val="005E43BB"/>
    <w:rsid w:val="005F4AB0"/>
    <w:rsid w:val="00606CAD"/>
    <w:rsid w:val="006329A9"/>
    <w:rsid w:val="00654CC1"/>
    <w:rsid w:val="006612B0"/>
    <w:rsid w:val="00683660"/>
    <w:rsid w:val="0068395D"/>
    <w:rsid w:val="00693225"/>
    <w:rsid w:val="006C6D26"/>
    <w:rsid w:val="006D2156"/>
    <w:rsid w:val="006E567B"/>
    <w:rsid w:val="006F0668"/>
    <w:rsid w:val="006F3447"/>
    <w:rsid w:val="006F68E0"/>
    <w:rsid w:val="00705529"/>
    <w:rsid w:val="00710172"/>
    <w:rsid w:val="00711505"/>
    <w:rsid w:val="007149DD"/>
    <w:rsid w:val="007274BB"/>
    <w:rsid w:val="0074194C"/>
    <w:rsid w:val="0074679E"/>
    <w:rsid w:val="00746C5F"/>
    <w:rsid w:val="0075112C"/>
    <w:rsid w:val="00755745"/>
    <w:rsid w:val="007628D7"/>
    <w:rsid w:val="00775742"/>
    <w:rsid w:val="00794147"/>
    <w:rsid w:val="007A4F38"/>
    <w:rsid w:val="007A59AA"/>
    <w:rsid w:val="007B4F83"/>
    <w:rsid w:val="007D3BBF"/>
    <w:rsid w:val="0080576C"/>
    <w:rsid w:val="0081531B"/>
    <w:rsid w:val="00821B48"/>
    <w:rsid w:val="00823B77"/>
    <w:rsid w:val="00841488"/>
    <w:rsid w:val="008446E2"/>
    <w:rsid w:val="00852EF1"/>
    <w:rsid w:val="00853747"/>
    <w:rsid w:val="008620D1"/>
    <w:rsid w:val="00862F38"/>
    <w:rsid w:val="0087287C"/>
    <w:rsid w:val="008761E2"/>
    <w:rsid w:val="008766CC"/>
    <w:rsid w:val="00883535"/>
    <w:rsid w:val="00884CB5"/>
    <w:rsid w:val="00896455"/>
    <w:rsid w:val="00897D44"/>
    <w:rsid w:val="008A771C"/>
    <w:rsid w:val="008B2051"/>
    <w:rsid w:val="008C78DF"/>
    <w:rsid w:val="008D396C"/>
    <w:rsid w:val="008F1C68"/>
    <w:rsid w:val="00900498"/>
    <w:rsid w:val="00935481"/>
    <w:rsid w:val="009367A1"/>
    <w:rsid w:val="009445B7"/>
    <w:rsid w:val="0097780A"/>
    <w:rsid w:val="00985A0E"/>
    <w:rsid w:val="0099138F"/>
    <w:rsid w:val="00995F70"/>
    <w:rsid w:val="009A1238"/>
    <w:rsid w:val="009A17C2"/>
    <w:rsid w:val="009A3953"/>
    <w:rsid w:val="009B0602"/>
    <w:rsid w:val="009B2535"/>
    <w:rsid w:val="009C03F2"/>
    <w:rsid w:val="009C14A8"/>
    <w:rsid w:val="009C2023"/>
    <w:rsid w:val="009D3436"/>
    <w:rsid w:val="009F3C9D"/>
    <w:rsid w:val="00A01D72"/>
    <w:rsid w:val="00A04B34"/>
    <w:rsid w:val="00A12ABC"/>
    <w:rsid w:val="00A14DBF"/>
    <w:rsid w:val="00A441DA"/>
    <w:rsid w:val="00A7346B"/>
    <w:rsid w:val="00A747F6"/>
    <w:rsid w:val="00A83FD5"/>
    <w:rsid w:val="00A941B3"/>
    <w:rsid w:val="00AA4049"/>
    <w:rsid w:val="00AC24D6"/>
    <w:rsid w:val="00AC4B61"/>
    <w:rsid w:val="00AC7C0D"/>
    <w:rsid w:val="00AD7E39"/>
    <w:rsid w:val="00AE660A"/>
    <w:rsid w:val="00AF03DA"/>
    <w:rsid w:val="00B072B0"/>
    <w:rsid w:val="00B07449"/>
    <w:rsid w:val="00B11F6C"/>
    <w:rsid w:val="00B22F00"/>
    <w:rsid w:val="00B25802"/>
    <w:rsid w:val="00B267AB"/>
    <w:rsid w:val="00B322FE"/>
    <w:rsid w:val="00B40B07"/>
    <w:rsid w:val="00B41C63"/>
    <w:rsid w:val="00B646B2"/>
    <w:rsid w:val="00B80808"/>
    <w:rsid w:val="00B832B0"/>
    <w:rsid w:val="00B979DB"/>
    <w:rsid w:val="00BA2BE8"/>
    <w:rsid w:val="00BB0AAF"/>
    <w:rsid w:val="00BB1DE6"/>
    <w:rsid w:val="00BB2BFB"/>
    <w:rsid w:val="00BC6FD8"/>
    <w:rsid w:val="00BD3E99"/>
    <w:rsid w:val="00BD6222"/>
    <w:rsid w:val="00BD6F32"/>
    <w:rsid w:val="00BE1551"/>
    <w:rsid w:val="00BE23C8"/>
    <w:rsid w:val="00BE3C43"/>
    <w:rsid w:val="00BF7A01"/>
    <w:rsid w:val="00C04BDA"/>
    <w:rsid w:val="00C063A3"/>
    <w:rsid w:val="00C15C6F"/>
    <w:rsid w:val="00C33778"/>
    <w:rsid w:val="00C61EE1"/>
    <w:rsid w:val="00C63C31"/>
    <w:rsid w:val="00C82B44"/>
    <w:rsid w:val="00CB0A3D"/>
    <w:rsid w:val="00CB46FF"/>
    <w:rsid w:val="00CB63A3"/>
    <w:rsid w:val="00CB666D"/>
    <w:rsid w:val="00CE7170"/>
    <w:rsid w:val="00D14B08"/>
    <w:rsid w:val="00D23558"/>
    <w:rsid w:val="00D352BF"/>
    <w:rsid w:val="00D41D43"/>
    <w:rsid w:val="00D44970"/>
    <w:rsid w:val="00D50C88"/>
    <w:rsid w:val="00D66C44"/>
    <w:rsid w:val="00D67F26"/>
    <w:rsid w:val="00D923C3"/>
    <w:rsid w:val="00D96E48"/>
    <w:rsid w:val="00DA23EF"/>
    <w:rsid w:val="00DA34B4"/>
    <w:rsid w:val="00DD27C3"/>
    <w:rsid w:val="00DE2F6A"/>
    <w:rsid w:val="00DE6318"/>
    <w:rsid w:val="00E231D9"/>
    <w:rsid w:val="00E344E0"/>
    <w:rsid w:val="00E518BB"/>
    <w:rsid w:val="00E61049"/>
    <w:rsid w:val="00E624FE"/>
    <w:rsid w:val="00E758EC"/>
    <w:rsid w:val="00EB4C74"/>
    <w:rsid w:val="00EB782E"/>
    <w:rsid w:val="00ED06AD"/>
    <w:rsid w:val="00ED3E13"/>
    <w:rsid w:val="00ED72D3"/>
    <w:rsid w:val="00EF0031"/>
    <w:rsid w:val="00EF160E"/>
    <w:rsid w:val="00F00365"/>
    <w:rsid w:val="00F149BF"/>
    <w:rsid w:val="00F1600D"/>
    <w:rsid w:val="00F35E1D"/>
    <w:rsid w:val="00F52699"/>
    <w:rsid w:val="00F5793D"/>
    <w:rsid w:val="00F60633"/>
    <w:rsid w:val="00F724F8"/>
    <w:rsid w:val="00F76895"/>
    <w:rsid w:val="00F80CA8"/>
    <w:rsid w:val="00F87C0E"/>
    <w:rsid w:val="00F91E8E"/>
    <w:rsid w:val="00F9213A"/>
    <w:rsid w:val="00FA09A7"/>
    <w:rsid w:val="00FB6759"/>
    <w:rsid w:val="00FC14B3"/>
    <w:rsid w:val="00FC1F26"/>
    <w:rsid w:val="00FC5DFA"/>
    <w:rsid w:val="00FF06DA"/>
    <w:rsid w:val="016020BC"/>
    <w:rsid w:val="02115E6C"/>
    <w:rsid w:val="022310FE"/>
    <w:rsid w:val="04B04CAD"/>
    <w:rsid w:val="0505128C"/>
    <w:rsid w:val="05091794"/>
    <w:rsid w:val="053771A4"/>
    <w:rsid w:val="05C0790E"/>
    <w:rsid w:val="05F75805"/>
    <w:rsid w:val="05FC6409"/>
    <w:rsid w:val="067D7069"/>
    <w:rsid w:val="08213BF5"/>
    <w:rsid w:val="08460384"/>
    <w:rsid w:val="08946502"/>
    <w:rsid w:val="090C0566"/>
    <w:rsid w:val="0AAD31F2"/>
    <w:rsid w:val="0E6549E3"/>
    <w:rsid w:val="113D3AE8"/>
    <w:rsid w:val="12C625BE"/>
    <w:rsid w:val="12DD312C"/>
    <w:rsid w:val="14414F72"/>
    <w:rsid w:val="148C17D0"/>
    <w:rsid w:val="15A25D69"/>
    <w:rsid w:val="168B212A"/>
    <w:rsid w:val="16E80F3C"/>
    <w:rsid w:val="1827453A"/>
    <w:rsid w:val="1A227770"/>
    <w:rsid w:val="1B6C259E"/>
    <w:rsid w:val="1B846D4B"/>
    <w:rsid w:val="1D202E84"/>
    <w:rsid w:val="1EE42B85"/>
    <w:rsid w:val="1F891753"/>
    <w:rsid w:val="21026B21"/>
    <w:rsid w:val="211335BA"/>
    <w:rsid w:val="25DD1D2C"/>
    <w:rsid w:val="25F82136"/>
    <w:rsid w:val="26F41B58"/>
    <w:rsid w:val="273C6F4A"/>
    <w:rsid w:val="27517471"/>
    <w:rsid w:val="27B26EF4"/>
    <w:rsid w:val="2AB05829"/>
    <w:rsid w:val="2B125FD7"/>
    <w:rsid w:val="2B40094B"/>
    <w:rsid w:val="2B91643D"/>
    <w:rsid w:val="2BB11982"/>
    <w:rsid w:val="2CD322CD"/>
    <w:rsid w:val="2CFF2A8A"/>
    <w:rsid w:val="2DAE103C"/>
    <w:rsid w:val="2F015974"/>
    <w:rsid w:val="2F41374E"/>
    <w:rsid w:val="2F641754"/>
    <w:rsid w:val="2FE204E5"/>
    <w:rsid w:val="317A3343"/>
    <w:rsid w:val="32D04821"/>
    <w:rsid w:val="333F4833"/>
    <w:rsid w:val="342C0F86"/>
    <w:rsid w:val="343572FA"/>
    <w:rsid w:val="361F77E2"/>
    <w:rsid w:val="3664716E"/>
    <w:rsid w:val="37E13886"/>
    <w:rsid w:val="3886615D"/>
    <w:rsid w:val="3933239F"/>
    <w:rsid w:val="3CD576A1"/>
    <w:rsid w:val="3E353DFA"/>
    <w:rsid w:val="3F294BDF"/>
    <w:rsid w:val="3F716E17"/>
    <w:rsid w:val="3F7C75C4"/>
    <w:rsid w:val="3FC37B62"/>
    <w:rsid w:val="3FFD7988"/>
    <w:rsid w:val="404F2846"/>
    <w:rsid w:val="40DA0F74"/>
    <w:rsid w:val="42602442"/>
    <w:rsid w:val="441679FF"/>
    <w:rsid w:val="443D52F0"/>
    <w:rsid w:val="44F905DB"/>
    <w:rsid w:val="45A74D48"/>
    <w:rsid w:val="47482BE3"/>
    <w:rsid w:val="491A1DA0"/>
    <w:rsid w:val="49332475"/>
    <w:rsid w:val="49F415B7"/>
    <w:rsid w:val="4A2146CC"/>
    <w:rsid w:val="4A560138"/>
    <w:rsid w:val="4A7E1123"/>
    <w:rsid w:val="4A9D5E44"/>
    <w:rsid w:val="4ACE30FB"/>
    <w:rsid w:val="4B05110B"/>
    <w:rsid w:val="4D446345"/>
    <w:rsid w:val="4D690DFD"/>
    <w:rsid w:val="4D814A31"/>
    <w:rsid w:val="4DEC045B"/>
    <w:rsid w:val="4E9D7367"/>
    <w:rsid w:val="4F134858"/>
    <w:rsid w:val="4F4642FD"/>
    <w:rsid w:val="511552F2"/>
    <w:rsid w:val="52252F31"/>
    <w:rsid w:val="52292D9E"/>
    <w:rsid w:val="5238065E"/>
    <w:rsid w:val="53ED0EAD"/>
    <w:rsid w:val="53EE692E"/>
    <w:rsid w:val="54133382"/>
    <w:rsid w:val="5448040E"/>
    <w:rsid w:val="54B30097"/>
    <w:rsid w:val="57384720"/>
    <w:rsid w:val="5A4F5E1A"/>
    <w:rsid w:val="5B582082"/>
    <w:rsid w:val="5BEF3F6E"/>
    <w:rsid w:val="5D413277"/>
    <w:rsid w:val="5E19271A"/>
    <w:rsid w:val="5E1F35AA"/>
    <w:rsid w:val="5EE913B2"/>
    <w:rsid w:val="60E560B0"/>
    <w:rsid w:val="622A7964"/>
    <w:rsid w:val="631A1D72"/>
    <w:rsid w:val="64866C4A"/>
    <w:rsid w:val="64D408A4"/>
    <w:rsid w:val="664812D0"/>
    <w:rsid w:val="66D033C1"/>
    <w:rsid w:val="66E72FD9"/>
    <w:rsid w:val="67A15C98"/>
    <w:rsid w:val="68106B0D"/>
    <w:rsid w:val="68A27CD0"/>
    <w:rsid w:val="68BE4D36"/>
    <w:rsid w:val="693F71FF"/>
    <w:rsid w:val="69A42627"/>
    <w:rsid w:val="69F86125"/>
    <w:rsid w:val="6A087286"/>
    <w:rsid w:val="6A30568B"/>
    <w:rsid w:val="6BAB3508"/>
    <w:rsid w:val="6BEA340D"/>
    <w:rsid w:val="6BF85111"/>
    <w:rsid w:val="6C225EF1"/>
    <w:rsid w:val="6C746D41"/>
    <w:rsid w:val="6D49280B"/>
    <w:rsid w:val="6DBC5924"/>
    <w:rsid w:val="6DF4067A"/>
    <w:rsid w:val="6E9E664A"/>
    <w:rsid w:val="6ED23B49"/>
    <w:rsid w:val="6F1906A8"/>
    <w:rsid w:val="6F8B2E8F"/>
    <w:rsid w:val="762F23D6"/>
    <w:rsid w:val="77FA370D"/>
    <w:rsid w:val="7838588D"/>
    <w:rsid w:val="7A9A1069"/>
    <w:rsid w:val="7B813127"/>
    <w:rsid w:val="7B9436D0"/>
    <w:rsid w:val="7CB43725"/>
    <w:rsid w:val="7E123040"/>
    <w:rsid w:val="7EC51A4D"/>
    <w:rsid w:val="7F4974CE"/>
    <w:rsid w:val="7F9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F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4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747F6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A74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747F6"/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rsid w:val="00A747F6"/>
    <w:rPr>
      <w:rFonts w:ascii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rsid w:val="00A747F6"/>
    <w:rPr>
      <w:color w:val="auto"/>
      <w:u w:val="none"/>
    </w:rPr>
  </w:style>
  <w:style w:type="character" w:styleId="a7">
    <w:name w:val="Emphasis"/>
    <w:basedOn w:val="a0"/>
    <w:uiPriority w:val="99"/>
    <w:qFormat/>
    <w:locked/>
    <w:rsid w:val="00A747F6"/>
    <w:rPr>
      <w:i/>
      <w:iCs/>
    </w:rPr>
  </w:style>
  <w:style w:type="character" w:styleId="a8">
    <w:name w:val="Hyperlink"/>
    <w:basedOn w:val="a0"/>
    <w:uiPriority w:val="99"/>
    <w:qFormat/>
    <w:rsid w:val="00A747F6"/>
    <w:rPr>
      <w:color w:val="auto"/>
      <w:u w:val="none"/>
    </w:rPr>
  </w:style>
  <w:style w:type="paragraph" w:customStyle="1" w:styleId="1">
    <w:name w:val="列出段落1"/>
    <w:basedOn w:val="a"/>
    <w:uiPriority w:val="99"/>
    <w:rsid w:val="00A747F6"/>
    <w:pPr>
      <w:ind w:firstLineChars="200" w:firstLine="420"/>
    </w:pPr>
  </w:style>
  <w:style w:type="paragraph" w:customStyle="1" w:styleId="Style1">
    <w:name w:val="_Style 1"/>
    <w:basedOn w:val="a"/>
    <w:uiPriority w:val="99"/>
    <w:rsid w:val="00A747F6"/>
    <w:pPr>
      <w:ind w:firstLineChars="200" w:firstLine="420"/>
    </w:pPr>
  </w:style>
  <w:style w:type="paragraph" w:customStyle="1" w:styleId="2">
    <w:name w:val="列出段落2"/>
    <w:basedOn w:val="a"/>
    <w:uiPriority w:val="99"/>
    <w:rsid w:val="00A747F6"/>
    <w:pPr>
      <w:ind w:firstLineChars="200" w:firstLine="420"/>
    </w:pPr>
  </w:style>
  <w:style w:type="paragraph" w:customStyle="1" w:styleId="Default">
    <w:name w:val="Default"/>
    <w:uiPriority w:val="99"/>
    <w:rsid w:val="00A747F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747F6"/>
  </w:style>
  <w:style w:type="character" w:styleId="a9">
    <w:name w:val="Strong"/>
    <w:basedOn w:val="a0"/>
    <w:uiPriority w:val="99"/>
    <w:qFormat/>
    <w:locked/>
    <w:rsid w:val="00853747"/>
    <w:rPr>
      <w:b/>
      <w:bCs/>
    </w:rPr>
  </w:style>
  <w:style w:type="table" w:styleId="aa">
    <w:name w:val="Table Grid"/>
    <w:basedOn w:val="a1"/>
    <w:uiPriority w:val="59"/>
    <w:locked/>
    <w:rsid w:val="005E43B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ieqi.supfree.net/cctv.asp?j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273</Words>
  <Characters>1558</Characters>
  <Application>Microsoft Office Word</Application>
  <DocSecurity>0</DocSecurity>
  <Lines>12</Lines>
  <Paragraphs>3</Paragraphs>
  <ScaleCrop>false</ScaleCrop>
  <Company>www.diannaotuan.com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“学而不思则罔，思而不学则殆</dc:title>
  <dc:subject/>
  <dc:creator>qinxixiaoxue</dc:creator>
  <cp:keywords/>
  <dc:description/>
  <cp:lastModifiedBy>qinxixiaoxue</cp:lastModifiedBy>
  <cp:revision>96</cp:revision>
  <cp:lastPrinted>2018-02-25T03:55:00Z</cp:lastPrinted>
  <dcterms:created xsi:type="dcterms:W3CDTF">2017-10-19T23:54:00Z</dcterms:created>
  <dcterms:modified xsi:type="dcterms:W3CDTF">2018-02-25T03:56:00Z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